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4BA00" w14:textId="77777777" w:rsidR="003D5FAB" w:rsidRDefault="00000000" w:rsidP="002E6254">
      <w:pPr>
        <w:shd w:val="clear" w:color="auto" w:fill="FFFFFF"/>
        <w:spacing w:after="150" w:line="780" w:lineRule="atLeast"/>
        <w:jc w:val="center"/>
        <w:rPr>
          <w:rFonts w:ascii="苹方-简" w:eastAsia="苹方-简" w:hAnsi="苹方-简" w:cs="苹方-简"/>
          <w:sz w:val="36"/>
        </w:rPr>
      </w:pPr>
      <w:r>
        <w:rPr>
          <w:rFonts w:ascii="苹方-简" w:eastAsia="苹方-简" w:hAnsi="苹方-简" w:cs="苹方-简"/>
          <w:color w:val="353535"/>
          <w:sz w:val="36"/>
        </w:rPr>
        <w:t>螳螂科技准入规则</w:t>
      </w:r>
    </w:p>
    <w:tbl>
      <w:tblPr>
        <w:tblStyle w:val="a3"/>
        <w:tblW w:w="8691" w:type="dxa"/>
        <w:tblBorders>
          <w:top w:val="nil"/>
          <w:left w:val="nil"/>
          <w:bottom w:val="nil"/>
          <w:right w:val="nil"/>
          <w:insideH w:val="nil"/>
          <w:insideV w:val="nil"/>
        </w:tblBorders>
        <w:tblLook w:val="04A0" w:firstRow="1" w:lastRow="0" w:firstColumn="1" w:lastColumn="0" w:noHBand="0" w:noVBand="1"/>
      </w:tblPr>
      <w:tblGrid>
        <w:gridCol w:w="1008"/>
        <w:gridCol w:w="968"/>
        <w:gridCol w:w="3373"/>
        <w:gridCol w:w="501"/>
        <w:gridCol w:w="801"/>
        <w:gridCol w:w="1190"/>
        <w:gridCol w:w="850"/>
      </w:tblGrid>
      <w:tr w:rsidR="003D5FAB" w14:paraId="2733C781" w14:textId="77777777">
        <w:trPr>
          <w:trHeight w:val="630"/>
        </w:trPr>
        <w:tc>
          <w:tcPr>
            <w:tcW w:w="8691" w:type="dxa"/>
            <w:gridSpan w:val="7"/>
            <w:tcBorders>
              <w:top w:val="single" w:sz="6" w:space="0" w:color="000000"/>
              <w:left w:val="single" w:sz="6" w:space="0" w:color="000000"/>
              <w:bottom w:val="single" w:sz="6" w:space="0" w:color="000000"/>
              <w:right w:val="single" w:sz="6" w:space="0" w:color="000000"/>
            </w:tcBorders>
            <w:shd w:val="clear" w:color="auto" w:fill="A3E043"/>
            <w:tcMar>
              <w:top w:w="75" w:type="dxa"/>
              <w:left w:w="150" w:type="dxa"/>
              <w:bottom w:w="75" w:type="dxa"/>
              <w:right w:w="150" w:type="dxa"/>
            </w:tcMar>
            <w:vAlign w:val="center"/>
          </w:tcPr>
          <w:p w14:paraId="10304781" w14:textId="77777777" w:rsidR="003D5FAB" w:rsidRDefault="00000000">
            <w:pPr>
              <w:jc w:val="center"/>
            </w:pPr>
            <w:r>
              <w:rPr>
                <w:rFonts w:ascii="苹方-简" w:eastAsia="苹方-简" w:hAnsi="苹方-简" w:cs="苹方-简"/>
                <w:color w:val="000000"/>
                <w:sz w:val="41"/>
              </w:rPr>
              <w:t>螳螂科技服务平台行业准入规则</w:t>
            </w:r>
          </w:p>
        </w:tc>
      </w:tr>
      <w:tr w:rsidR="003D5FAB" w14:paraId="48DD4215" w14:textId="77777777">
        <w:trPr>
          <w:trHeight w:val="510"/>
        </w:trPr>
        <w:tc>
          <w:tcPr>
            <w:tcW w:w="1008" w:type="dxa"/>
            <w:tcBorders>
              <w:top w:val="single" w:sz="6" w:space="0" w:color="DDDDDD"/>
              <w:left w:val="single" w:sz="6" w:space="0" w:color="000000"/>
              <w:bottom w:val="single" w:sz="6" w:space="0" w:color="000000"/>
              <w:right w:val="single" w:sz="6" w:space="0" w:color="000000"/>
            </w:tcBorders>
            <w:shd w:val="clear" w:color="auto" w:fill="A3E043"/>
            <w:tcMar>
              <w:top w:w="75" w:type="dxa"/>
              <w:left w:w="150" w:type="dxa"/>
              <w:bottom w:w="75" w:type="dxa"/>
              <w:right w:w="150" w:type="dxa"/>
            </w:tcMar>
            <w:vAlign w:val="center"/>
          </w:tcPr>
          <w:p w14:paraId="087956B7" w14:textId="77777777" w:rsidR="003D5FAB" w:rsidRDefault="00000000">
            <w:pPr>
              <w:jc w:val="center"/>
            </w:pPr>
            <w:r>
              <w:rPr>
                <w:rFonts w:ascii="苹方-简" w:eastAsia="苹方-简" w:hAnsi="苹方-简" w:cs="苹方-简"/>
                <w:color w:val="000000"/>
                <w:sz w:val="20"/>
              </w:rPr>
              <w:t>一级类目</w:t>
            </w:r>
          </w:p>
        </w:tc>
        <w:tc>
          <w:tcPr>
            <w:tcW w:w="968" w:type="dxa"/>
            <w:tcBorders>
              <w:top w:val="single" w:sz="6" w:space="0" w:color="DDDDDD"/>
              <w:left w:val="single" w:sz="6" w:space="0" w:color="000000"/>
              <w:bottom w:val="single" w:sz="6" w:space="0" w:color="000000"/>
              <w:right w:val="single" w:sz="6" w:space="0" w:color="000000"/>
            </w:tcBorders>
            <w:shd w:val="clear" w:color="auto" w:fill="A3E043"/>
            <w:tcMar>
              <w:top w:w="75" w:type="dxa"/>
              <w:left w:w="150" w:type="dxa"/>
              <w:bottom w:w="75" w:type="dxa"/>
              <w:right w:w="150" w:type="dxa"/>
            </w:tcMar>
            <w:vAlign w:val="center"/>
          </w:tcPr>
          <w:p w14:paraId="32005C75" w14:textId="77777777" w:rsidR="003D5FAB" w:rsidRDefault="00000000">
            <w:pPr>
              <w:jc w:val="center"/>
            </w:pPr>
            <w:r>
              <w:rPr>
                <w:rFonts w:ascii="苹方-简" w:eastAsia="苹方-简" w:hAnsi="苹方-简" w:cs="苹方-简"/>
                <w:color w:val="000000"/>
                <w:sz w:val="20"/>
              </w:rPr>
              <w:t>二级类目</w:t>
            </w:r>
          </w:p>
        </w:tc>
        <w:tc>
          <w:tcPr>
            <w:tcW w:w="3373" w:type="dxa"/>
            <w:tcBorders>
              <w:top w:val="single" w:sz="6" w:space="0" w:color="DDDDDD"/>
              <w:left w:val="single" w:sz="6" w:space="0" w:color="000000"/>
              <w:bottom w:val="single" w:sz="6" w:space="0" w:color="000000"/>
              <w:right w:val="single" w:sz="6" w:space="0" w:color="000000"/>
            </w:tcBorders>
            <w:shd w:val="clear" w:color="auto" w:fill="A3E043"/>
            <w:tcMar>
              <w:top w:w="75" w:type="dxa"/>
              <w:left w:w="150" w:type="dxa"/>
              <w:bottom w:w="75" w:type="dxa"/>
              <w:right w:w="150" w:type="dxa"/>
            </w:tcMar>
            <w:vAlign w:val="center"/>
          </w:tcPr>
          <w:p w14:paraId="52E7D443" w14:textId="77777777" w:rsidR="003D5FAB" w:rsidRDefault="00000000">
            <w:pPr>
              <w:jc w:val="center"/>
            </w:pPr>
            <w:r>
              <w:rPr>
                <w:rFonts w:ascii="苹方-简" w:eastAsia="苹方-简" w:hAnsi="苹方-简" w:cs="苹方-简"/>
                <w:color w:val="000000"/>
                <w:sz w:val="20"/>
              </w:rPr>
              <w:t>范围及要求</w:t>
            </w:r>
          </w:p>
        </w:tc>
        <w:tc>
          <w:tcPr>
            <w:tcW w:w="501" w:type="dxa"/>
            <w:tcBorders>
              <w:top w:val="single" w:sz="6" w:space="0" w:color="DDDDDD"/>
              <w:left w:val="single" w:sz="6" w:space="0" w:color="000000"/>
              <w:bottom w:val="single" w:sz="6" w:space="0" w:color="000000"/>
              <w:right w:val="single" w:sz="6" w:space="0" w:color="000000"/>
            </w:tcBorders>
            <w:shd w:val="clear" w:color="auto" w:fill="A3E043"/>
            <w:tcMar>
              <w:top w:w="75" w:type="dxa"/>
              <w:left w:w="150" w:type="dxa"/>
              <w:bottom w:w="75" w:type="dxa"/>
              <w:right w:w="150" w:type="dxa"/>
            </w:tcMar>
            <w:vAlign w:val="center"/>
          </w:tcPr>
          <w:p w14:paraId="22C6ED6D" w14:textId="77777777" w:rsidR="003D5FAB" w:rsidRDefault="00000000">
            <w:pPr>
              <w:jc w:val="center"/>
            </w:pPr>
            <w:r>
              <w:rPr>
                <w:rFonts w:ascii="苹方-简" w:eastAsia="苹方-简" w:hAnsi="苹方-简" w:cs="苹方-简"/>
                <w:color w:val="000000"/>
                <w:sz w:val="20"/>
              </w:rPr>
              <w:t>准入情形</w:t>
            </w:r>
          </w:p>
        </w:tc>
        <w:tc>
          <w:tcPr>
            <w:tcW w:w="801" w:type="dxa"/>
            <w:tcBorders>
              <w:top w:val="single" w:sz="6" w:space="0" w:color="DDDDDD"/>
              <w:left w:val="single" w:sz="6" w:space="0" w:color="000000"/>
              <w:bottom w:val="single" w:sz="6" w:space="0" w:color="000000"/>
              <w:right w:val="single" w:sz="6" w:space="0" w:color="000000"/>
            </w:tcBorders>
            <w:shd w:val="clear" w:color="auto" w:fill="A3E043"/>
            <w:tcMar>
              <w:top w:w="75" w:type="dxa"/>
              <w:left w:w="150" w:type="dxa"/>
              <w:bottom w:w="75" w:type="dxa"/>
              <w:right w:w="150" w:type="dxa"/>
            </w:tcMar>
            <w:vAlign w:val="center"/>
          </w:tcPr>
          <w:p w14:paraId="448F3554" w14:textId="77777777" w:rsidR="003D5FAB" w:rsidRDefault="00000000">
            <w:pPr>
              <w:jc w:val="center"/>
            </w:pPr>
            <w:r>
              <w:rPr>
                <w:rFonts w:ascii="苹方-简" w:eastAsia="苹方-简" w:hAnsi="苹方-简" w:cs="苹方-简"/>
                <w:color w:val="000000"/>
                <w:sz w:val="20"/>
              </w:rPr>
              <w:t>是否允许个人</w:t>
            </w:r>
          </w:p>
        </w:tc>
        <w:tc>
          <w:tcPr>
            <w:tcW w:w="1190" w:type="dxa"/>
            <w:tcBorders>
              <w:top w:val="single" w:sz="6" w:space="0" w:color="DDDDDD"/>
              <w:left w:val="single" w:sz="6" w:space="0" w:color="000000"/>
              <w:bottom w:val="single" w:sz="6" w:space="0" w:color="000000"/>
              <w:right w:val="single" w:sz="6" w:space="0" w:color="000000"/>
            </w:tcBorders>
            <w:shd w:val="clear" w:color="auto" w:fill="A3E043"/>
            <w:tcMar>
              <w:top w:w="75" w:type="dxa"/>
              <w:left w:w="150" w:type="dxa"/>
              <w:bottom w:w="75" w:type="dxa"/>
              <w:right w:w="150" w:type="dxa"/>
            </w:tcMar>
            <w:vAlign w:val="center"/>
          </w:tcPr>
          <w:p w14:paraId="44FDC356" w14:textId="77777777" w:rsidR="003D5FAB" w:rsidRDefault="00000000">
            <w:pPr>
              <w:jc w:val="center"/>
            </w:pPr>
            <w:r>
              <w:rPr>
                <w:rFonts w:ascii="苹方-简" w:eastAsia="苹方-简" w:hAnsi="苹方-简" w:cs="苹方-简"/>
                <w:color w:val="000000"/>
                <w:sz w:val="20"/>
              </w:rPr>
              <w:t>是否允许个人工商户</w:t>
            </w:r>
          </w:p>
        </w:tc>
        <w:tc>
          <w:tcPr>
            <w:tcW w:w="850" w:type="dxa"/>
            <w:tcBorders>
              <w:top w:val="single" w:sz="6" w:space="0" w:color="DDDDDD"/>
              <w:left w:val="single" w:sz="6" w:space="0" w:color="000000"/>
              <w:bottom w:val="single" w:sz="6" w:space="0" w:color="000000"/>
              <w:right w:val="single" w:sz="6" w:space="0" w:color="000000"/>
            </w:tcBorders>
            <w:shd w:val="clear" w:color="auto" w:fill="A3E043"/>
            <w:tcMar>
              <w:top w:w="75" w:type="dxa"/>
              <w:left w:w="150" w:type="dxa"/>
              <w:bottom w:w="75" w:type="dxa"/>
              <w:right w:w="150" w:type="dxa"/>
            </w:tcMar>
            <w:vAlign w:val="center"/>
          </w:tcPr>
          <w:p w14:paraId="563BA2B1" w14:textId="77777777" w:rsidR="003D5FAB" w:rsidRDefault="00000000">
            <w:pPr>
              <w:jc w:val="center"/>
            </w:pPr>
            <w:r>
              <w:rPr>
                <w:rFonts w:ascii="苹方-简" w:eastAsia="苹方-简" w:hAnsi="苹方-简" w:cs="苹方-简"/>
                <w:color w:val="000000"/>
                <w:sz w:val="20"/>
              </w:rPr>
              <w:t>是否允许公司</w:t>
            </w:r>
          </w:p>
        </w:tc>
      </w:tr>
      <w:tr w:rsidR="003D5FAB" w14:paraId="5B9C1E8A" w14:textId="77777777">
        <w:trPr>
          <w:trHeight w:val="360"/>
        </w:trPr>
        <w:tc>
          <w:tcPr>
            <w:tcW w:w="100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B3CFB0A" w14:textId="77777777" w:rsidR="003D5FAB" w:rsidRDefault="00000000">
            <w:pPr>
              <w:jc w:val="center"/>
            </w:pPr>
            <w:r>
              <w:rPr>
                <w:rFonts w:ascii="苹方-简" w:eastAsia="苹方-简" w:hAnsi="苹方-简" w:cs="苹方-简"/>
                <w:color w:val="000000"/>
                <w:sz w:val="20"/>
              </w:rPr>
              <w:t>教育服务</w:t>
            </w:r>
          </w:p>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D779F8D" w14:textId="77777777" w:rsidR="003D5FAB" w:rsidRDefault="00000000">
            <w:pPr>
              <w:jc w:val="center"/>
            </w:pPr>
            <w:r>
              <w:rPr>
                <w:rFonts w:ascii="苹方-简" w:eastAsia="苹方-简" w:hAnsi="苹方-简" w:cs="苹方-简"/>
                <w:color w:val="000000"/>
                <w:sz w:val="20"/>
              </w:rPr>
              <w:t>学历教育（培训机构）</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130B3E0" w14:textId="05DD1EB4" w:rsidR="003D5FAB" w:rsidRDefault="00000000">
            <w:r>
              <w:rPr>
                <w:rFonts w:ascii="苹方-简" w:eastAsia="苹方-简" w:hAnsi="苹方-简" w:cs="苹方-简"/>
                <w:color w:val="000000"/>
                <w:sz w:val="20"/>
              </w:rPr>
              <w:t>适用于以学历教育或成人继续教育为目的、有线下教学场景的教育培训机构，提供课外辅导、职业培训等教育培训服务同时提供：1、需提供区、县级教育部门颁发的《民办学校办学许可证》；2、《营业执照》或《事业单位法人证书》或《民办非企业单位登记证书》；</w:t>
            </w:r>
            <w:r w:rsidR="00292C46">
              <w:rPr>
                <w:rFonts w:ascii="苹方-简" w:eastAsia="苹方-简" w:hAnsi="苹方-简" w:cs="苹方-简" w:hint="eastAsia"/>
                <w:color w:val="000000"/>
                <w:sz w:val="20"/>
              </w:rPr>
              <w:t>3、《消防安全许可证》</w:t>
            </w:r>
          </w:p>
        </w:tc>
        <w:tc>
          <w:tcPr>
            <w:tcW w:w="501" w:type="dxa"/>
            <w:tcBorders>
              <w:top w:val="single" w:sz="6" w:space="0" w:color="000000"/>
              <w:left w:val="single" w:sz="6" w:space="0" w:color="000000"/>
              <w:bottom w:val="single" w:sz="6" w:space="0" w:color="000000"/>
              <w:right w:val="single" w:sz="6" w:space="0" w:color="000000"/>
            </w:tcBorders>
            <w:shd w:val="clear" w:color="auto" w:fill="FFF2CC"/>
            <w:tcMar>
              <w:top w:w="75" w:type="dxa"/>
              <w:left w:w="150" w:type="dxa"/>
              <w:bottom w:w="75" w:type="dxa"/>
              <w:right w:w="150" w:type="dxa"/>
            </w:tcMar>
            <w:vAlign w:val="center"/>
          </w:tcPr>
          <w:p w14:paraId="14714F13" w14:textId="77777777" w:rsidR="003D5FAB" w:rsidRDefault="00000000">
            <w:pPr>
              <w:jc w:val="center"/>
            </w:pPr>
            <w:r>
              <w:rPr>
                <w:rFonts w:ascii="苹方-简" w:eastAsia="苹方-简" w:hAnsi="苹方-简" w:cs="苹方-简"/>
                <w:color w:val="000000"/>
                <w:sz w:val="20"/>
              </w:rPr>
              <w:t>具备资质入驻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9F3564E"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742D656"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0A257F95" w14:textId="77777777" w:rsidR="003D5FAB" w:rsidRDefault="00000000">
            <w:r>
              <w:rPr>
                <w:rFonts w:ascii="苹方-简" w:eastAsia="苹方-简" w:hAnsi="苹方-简" w:cs="苹方-简"/>
                <w:color w:val="000000"/>
                <w:sz w:val="20"/>
              </w:rPr>
              <w:t>是</w:t>
            </w:r>
          </w:p>
        </w:tc>
      </w:tr>
      <w:tr w:rsidR="003D5FAB" w14:paraId="184372DD" w14:textId="77777777">
        <w:trPr>
          <w:trHeight w:val="360"/>
        </w:trPr>
        <w:tc>
          <w:tcPr>
            <w:tcW w:w="1008" w:type="dxa"/>
            <w:vMerge w:val="restart"/>
            <w:tcBorders>
              <w:top w:val="single" w:sz="6" w:space="0" w:color="000000"/>
              <w:left w:val="single" w:sz="6" w:space="0" w:color="000000"/>
              <w:bottom w:val="single" w:sz="6" w:space="0" w:color="000000"/>
              <w:right w:val="single" w:sz="6" w:space="0" w:color="000000"/>
            </w:tcBorders>
          </w:tcPr>
          <w:p w14:paraId="0F4C82CE"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542D72E" w14:textId="77777777" w:rsidR="003D5FAB" w:rsidRDefault="00000000">
            <w:pPr>
              <w:jc w:val="center"/>
            </w:pPr>
            <w:r>
              <w:rPr>
                <w:rFonts w:ascii="苹方-简" w:eastAsia="苹方-简" w:hAnsi="苹方-简" w:cs="苹方-简"/>
                <w:color w:val="000000"/>
                <w:sz w:val="20"/>
              </w:rPr>
              <w:t>学历教育（学校）</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045B7FB" w14:textId="413336B3" w:rsidR="003D5FAB" w:rsidRDefault="00000000">
            <w:r>
              <w:rPr>
                <w:rFonts w:ascii="苹方-简" w:eastAsia="苹方-简" w:hAnsi="苹方-简" w:cs="苹方-简"/>
                <w:color w:val="000000"/>
                <w:sz w:val="20"/>
              </w:rPr>
              <w:t>适用于幼儿园、小学、初高中、大学提供学历教育相关服务需提供（2选1）：1、公立学校：由教育行政部门出具的审批设立证明 或 《事业单位法人证书》；2、私立学校：《民办学校办学许可证》；</w:t>
            </w:r>
            <w:r w:rsidR="00292C46">
              <w:rPr>
                <w:rFonts w:ascii="苹方-简" w:eastAsia="苹方-简" w:hAnsi="苹方-简" w:cs="苹方-简" w:hint="eastAsia"/>
                <w:color w:val="000000"/>
                <w:sz w:val="20"/>
              </w:rPr>
              <w:t>3、《消防安全许可证》</w:t>
            </w:r>
          </w:p>
        </w:tc>
        <w:tc>
          <w:tcPr>
            <w:tcW w:w="501" w:type="dxa"/>
            <w:tcBorders>
              <w:top w:val="single" w:sz="6" w:space="0" w:color="000000"/>
              <w:left w:val="single" w:sz="6" w:space="0" w:color="000000"/>
              <w:bottom w:val="single" w:sz="6" w:space="0" w:color="000000"/>
              <w:right w:val="single" w:sz="6" w:space="0" w:color="000000"/>
            </w:tcBorders>
            <w:shd w:val="clear" w:color="auto" w:fill="FFF2CC"/>
            <w:tcMar>
              <w:top w:w="75" w:type="dxa"/>
              <w:left w:w="150" w:type="dxa"/>
              <w:bottom w:w="75" w:type="dxa"/>
              <w:right w:w="150" w:type="dxa"/>
            </w:tcMar>
            <w:vAlign w:val="center"/>
          </w:tcPr>
          <w:p w14:paraId="3DB001D5" w14:textId="77777777" w:rsidR="003D5FAB" w:rsidRDefault="00000000">
            <w:pPr>
              <w:jc w:val="center"/>
            </w:pPr>
            <w:r>
              <w:rPr>
                <w:rFonts w:ascii="苹方-简" w:eastAsia="苹方-简" w:hAnsi="苹方-简" w:cs="苹方-简"/>
                <w:color w:val="000000"/>
                <w:sz w:val="20"/>
              </w:rPr>
              <w:t>具备资质入驻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44326B7"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F310842"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57169448" w14:textId="77777777" w:rsidR="003D5FAB" w:rsidRDefault="00000000">
            <w:r>
              <w:rPr>
                <w:rFonts w:ascii="苹方-简" w:eastAsia="苹方-简" w:hAnsi="苹方-简" w:cs="苹方-简"/>
                <w:color w:val="000000"/>
                <w:sz w:val="20"/>
              </w:rPr>
              <w:t>是</w:t>
            </w:r>
          </w:p>
        </w:tc>
      </w:tr>
      <w:tr w:rsidR="003D5FAB" w14:paraId="34B0FEBA"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6E9A408E"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EAB713C" w14:textId="77777777" w:rsidR="003D5FAB" w:rsidRDefault="00000000">
            <w:pPr>
              <w:jc w:val="center"/>
            </w:pPr>
            <w:r>
              <w:rPr>
                <w:rFonts w:ascii="苹方-简" w:eastAsia="苹方-简" w:hAnsi="苹方-简" w:cs="苹方-简"/>
                <w:color w:val="000000"/>
                <w:sz w:val="20"/>
              </w:rPr>
              <w:t>驾校培训</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223E923" w14:textId="65546DA8" w:rsidR="003D5FAB" w:rsidRDefault="00000000">
            <w:r>
              <w:rPr>
                <w:rFonts w:ascii="苹方-简" w:eastAsia="苹方-简" w:hAnsi="苹方-简" w:cs="苹方-简"/>
                <w:color w:val="000000"/>
                <w:sz w:val="20"/>
              </w:rPr>
              <w:t>适用于提供驾校在线付费培训等服务需提供：《机动车驾驶员培训备案》</w:t>
            </w:r>
            <w:r w:rsidR="00292C46">
              <w:rPr>
                <w:rFonts w:ascii="苹方-简" w:eastAsia="苹方-简" w:hAnsi="苹方-简" w:cs="苹方-简" w:hint="eastAsia"/>
                <w:color w:val="000000"/>
                <w:sz w:val="20"/>
              </w:rPr>
              <w:t>、</w:t>
            </w:r>
            <w:r w:rsidR="00292C46" w:rsidRPr="00292C46">
              <w:rPr>
                <w:rFonts w:ascii="苹方-简" w:eastAsia="苹方-简" w:hAnsi="苹方-简" w:cs="苹方-简"/>
                <w:color w:val="000000"/>
                <w:sz w:val="20"/>
              </w:rPr>
              <w:t>《营业执照》或《民办非企业单位登记证书》</w:t>
            </w:r>
            <w:r w:rsidR="005E3171">
              <w:rPr>
                <w:rFonts w:ascii="苹方-简" w:eastAsia="苹方-简" w:hAnsi="苹方-简" w:cs="苹方-简" w:hint="eastAsia"/>
                <w:color w:val="000000"/>
                <w:sz w:val="20"/>
              </w:rPr>
              <w:t>、</w:t>
            </w:r>
            <w:r w:rsidR="005E3171" w:rsidRPr="005E3171">
              <w:rPr>
                <w:rFonts w:ascii="苹方-简" w:eastAsia="苹方-简" w:hAnsi="苹方-简" w:cs="苹方-简" w:hint="eastAsia"/>
                <w:color w:val="000000"/>
                <w:sz w:val="20"/>
              </w:rPr>
              <w:t>机动车驾驶员培训</w:t>
            </w:r>
            <w:r w:rsidR="005E3171">
              <w:rPr>
                <w:rFonts w:ascii="苹方-简" w:eastAsia="苹方-简" w:hAnsi="苹方-简" w:cs="苹方-简" w:hint="eastAsia"/>
                <w:color w:val="000000"/>
                <w:sz w:val="20"/>
              </w:rPr>
              <w:t>备案证明、《</w:t>
            </w:r>
            <w:r w:rsidR="005E3171" w:rsidRPr="005E3171">
              <w:rPr>
                <w:rFonts w:ascii="苹方-简" w:eastAsia="苹方-简" w:hAnsi="苹方-简" w:cs="苹方-简" w:hint="eastAsia"/>
                <w:color w:val="000000"/>
                <w:sz w:val="20"/>
              </w:rPr>
              <w:t>道路运输经营许可证</w:t>
            </w:r>
            <w:r w:rsidR="005E3171">
              <w:rPr>
                <w:rFonts w:ascii="苹方-简" w:eastAsia="苹方-简" w:hAnsi="苹方-简" w:cs="苹方-简" w:hint="eastAsia"/>
                <w:color w:val="000000"/>
                <w:sz w:val="20"/>
              </w:rPr>
              <w:t>》</w:t>
            </w:r>
          </w:p>
        </w:tc>
        <w:tc>
          <w:tcPr>
            <w:tcW w:w="501" w:type="dxa"/>
            <w:tcBorders>
              <w:top w:val="single" w:sz="6" w:space="0" w:color="000000"/>
              <w:left w:val="single" w:sz="6" w:space="0" w:color="000000"/>
              <w:bottom w:val="single" w:sz="6" w:space="0" w:color="000000"/>
              <w:right w:val="single" w:sz="6" w:space="0" w:color="000000"/>
            </w:tcBorders>
            <w:shd w:val="clear" w:color="auto" w:fill="FFF2CC"/>
            <w:tcMar>
              <w:top w:w="75" w:type="dxa"/>
              <w:left w:w="150" w:type="dxa"/>
              <w:bottom w:w="75" w:type="dxa"/>
              <w:right w:w="150" w:type="dxa"/>
            </w:tcMar>
            <w:vAlign w:val="center"/>
          </w:tcPr>
          <w:p w14:paraId="36B38B21" w14:textId="77777777" w:rsidR="003D5FAB" w:rsidRDefault="00000000">
            <w:pPr>
              <w:jc w:val="center"/>
            </w:pPr>
            <w:r>
              <w:rPr>
                <w:rFonts w:ascii="苹方-简" w:eastAsia="苹方-简" w:hAnsi="苹方-简" w:cs="苹方-简"/>
                <w:color w:val="000000"/>
                <w:sz w:val="20"/>
              </w:rPr>
              <w:t>具备资质入驻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0ED394C"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7BBEDF4"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0FA47F36" w14:textId="77777777" w:rsidR="003D5FAB" w:rsidRDefault="00000000">
            <w:r>
              <w:rPr>
                <w:rFonts w:ascii="苹方-简" w:eastAsia="苹方-简" w:hAnsi="苹方-简" w:cs="苹方-简"/>
                <w:color w:val="000000"/>
                <w:sz w:val="20"/>
              </w:rPr>
              <w:t>是</w:t>
            </w:r>
          </w:p>
        </w:tc>
      </w:tr>
      <w:tr w:rsidR="003D5FAB" w14:paraId="291C08A3"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052903AF"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17F0973" w14:textId="77777777" w:rsidR="003D5FAB" w:rsidRDefault="00000000">
            <w:pPr>
              <w:jc w:val="center"/>
            </w:pPr>
            <w:r>
              <w:rPr>
                <w:rFonts w:ascii="苹方-简" w:eastAsia="苹方-简" w:hAnsi="苹方-简" w:cs="苹方-简"/>
                <w:color w:val="000000"/>
                <w:sz w:val="20"/>
              </w:rPr>
              <w:t>驾校平台</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19A2F15" w14:textId="0CD746F5" w:rsidR="003D5FAB" w:rsidRDefault="00000000">
            <w:r>
              <w:rPr>
                <w:rFonts w:ascii="苹方-简" w:eastAsia="苹方-简" w:hAnsi="苹方-简" w:cs="苹方-简"/>
                <w:color w:val="000000"/>
                <w:sz w:val="20"/>
              </w:rPr>
              <w:t>适用于为驾校主体提供入驻渠道，提供多家驾校在线培训等服务需同时提供：1、两家或以上的驾校培训公司的合作协议2、驾校培训机构的</w:t>
            </w:r>
            <w:r>
              <w:rPr>
                <w:rFonts w:ascii="苹方-简" w:eastAsia="苹方-简" w:hAnsi="苹方-简" w:cs="苹方-简"/>
                <w:color w:val="000000"/>
                <w:sz w:val="20"/>
              </w:rPr>
              <w:lastRenderedPageBreak/>
              <w:t>《机动车驾驶员培训备案》3、《非经营性互联网信息服务备案核准》</w:t>
            </w:r>
            <w:r w:rsidR="005E3171">
              <w:rPr>
                <w:rFonts w:ascii="苹方-简" w:eastAsia="苹方-简" w:hAnsi="苹方-简" w:cs="苹方-简" w:hint="eastAsia"/>
                <w:color w:val="000000"/>
                <w:sz w:val="20"/>
              </w:rPr>
              <w:t>4、</w:t>
            </w:r>
            <w:r w:rsidR="005E3171" w:rsidRPr="005E3171">
              <w:rPr>
                <w:rFonts w:ascii="苹方-简" w:eastAsia="苹方-简" w:hAnsi="苹方-简" w:cs="苹方-简" w:hint="eastAsia"/>
                <w:color w:val="000000"/>
                <w:sz w:val="20"/>
              </w:rPr>
              <w:t>《营业执照》</w:t>
            </w:r>
          </w:p>
        </w:tc>
        <w:tc>
          <w:tcPr>
            <w:tcW w:w="501" w:type="dxa"/>
            <w:tcBorders>
              <w:top w:val="single" w:sz="6" w:space="0" w:color="000000"/>
              <w:left w:val="single" w:sz="6" w:space="0" w:color="000000"/>
              <w:bottom w:val="single" w:sz="6" w:space="0" w:color="000000"/>
              <w:right w:val="single" w:sz="6" w:space="0" w:color="000000"/>
            </w:tcBorders>
            <w:shd w:val="clear" w:color="auto" w:fill="FFF2CC"/>
            <w:tcMar>
              <w:top w:w="75" w:type="dxa"/>
              <w:left w:w="150" w:type="dxa"/>
              <w:bottom w:w="75" w:type="dxa"/>
              <w:right w:w="150" w:type="dxa"/>
            </w:tcMar>
            <w:vAlign w:val="center"/>
          </w:tcPr>
          <w:p w14:paraId="230D1C36" w14:textId="77777777" w:rsidR="003D5FAB" w:rsidRDefault="00000000">
            <w:pPr>
              <w:jc w:val="center"/>
            </w:pPr>
            <w:r>
              <w:rPr>
                <w:rFonts w:ascii="苹方-简" w:eastAsia="苹方-简" w:hAnsi="苹方-简" w:cs="苹方-简"/>
                <w:color w:val="000000"/>
                <w:sz w:val="20"/>
              </w:rPr>
              <w:lastRenderedPageBreak/>
              <w:t>具备资质</w:t>
            </w:r>
            <w:r>
              <w:rPr>
                <w:rFonts w:ascii="苹方-简" w:eastAsia="苹方-简" w:hAnsi="苹方-简" w:cs="苹方-简"/>
                <w:color w:val="000000"/>
                <w:sz w:val="20"/>
              </w:rPr>
              <w:lastRenderedPageBreak/>
              <w:t>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9000674" w14:textId="77777777" w:rsidR="003D5FAB" w:rsidRDefault="00000000">
            <w:r>
              <w:rPr>
                <w:rFonts w:ascii="苹方-简" w:eastAsia="苹方-简" w:hAnsi="苹方-简" w:cs="苹方-简"/>
                <w:color w:val="000000"/>
                <w:sz w:val="20"/>
              </w:rPr>
              <w:lastRenderedPageBreak/>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1046AE2"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4185124E" w14:textId="77777777" w:rsidR="003D5FAB" w:rsidRDefault="00000000">
            <w:r>
              <w:rPr>
                <w:rFonts w:ascii="苹方-简" w:eastAsia="苹方-简" w:hAnsi="苹方-简" w:cs="苹方-简"/>
                <w:color w:val="000000"/>
                <w:sz w:val="20"/>
              </w:rPr>
              <w:t>是</w:t>
            </w:r>
          </w:p>
        </w:tc>
      </w:tr>
      <w:tr w:rsidR="003D5FAB" w14:paraId="55BDDE99"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338427F0"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FFCEA0B" w14:textId="77777777" w:rsidR="003D5FAB" w:rsidRDefault="00000000">
            <w:pPr>
              <w:jc w:val="center"/>
            </w:pPr>
            <w:r>
              <w:rPr>
                <w:rFonts w:ascii="苹方-简" w:eastAsia="苹方-简" w:hAnsi="苹方-简" w:cs="苹方-简"/>
                <w:color w:val="000000"/>
                <w:sz w:val="20"/>
              </w:rPr>
              <w:t>教育平台</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4AB8941" w14:textId="16DD8471" w:rsidR="003D5FAB" w:rsidRDefault="00000000">
            <w:r>
              <w:rPr>
                <w:rFonts w:ascii="苹方-简" w:eastAsia="苹方-简" w:hAnsi="苹方-简" w:cs="苹方-简"/>
                <w:color w:val="000000"/>
                <w:sz w:val="20"/>
              </w:rPr>
              <w:t>适用于为学历教育、成人教育的培训机构提供入驻渠道、提供多家教育培训等服务需提供：《非经营性互联网信息服务备案核准》、两家或以上的培训机构合作协议、及培训机构的《民办学校办学许可证》；</w:t>
            </w:r>
            <w:r w:rsidR="005E3171" w:rsidRPr="005E3171">
              <w:rPr>
                <w:rFonts w:ascii="苹方-简" w:eastAsia="苹方-简" w:hAnsi="苹方-简" w:cs="苹方-简" w:hint="eastAsia"/>
                <w:color w:val="000000"/>
                <w:sz w:val="20"/>
              </w:rPr>
              <w:t>《营业执照》</w:t>
            </w:r>
          </w:p>
        </w:tc>
        <w:tc>
          <w:tcPr>
            <w:tcW w:w="501" w:type="dxa"/>
            <w:tcBorders>
              <w:top w:val="single" w:sz="6" w:space="0" w:color="000000"/>
              <w:left w:val="single" w:sz="6" w:space="0" w:color="000000"/>
              <w:bottom w:val="single" w:sz="6" w:space="0" w:color="000000"/>
              <w:right w:val="single" w:sz="6" w:space="0" w:color="000000"/>
            </w:tcBorders>
            <w:shd w:val="clear" w:color="auto" w:fill="FFF2CC"/>
            <w:tcMar>
              <w:top w:w="75" w:type="dxa"/>
              <w:left w:w="150" w:type="dxa"/>
              <w:bottom w:w="75" w:type="dxa"/>
              <w:right w:w="150" w:type="dxa"/>
            </w:tcMar>
            <w:vAlign w:val="center"/>
          </w:tcPr>
          <w:p w14:paraId="53BD53C2" w14:textId="77777777" w:rsidR="003D5FAB" w:rsidRDefault="00000000">
            <w:pPr>
              <w:jc w:val="center"/>
            </w:pPr>
            <w:r>
              <w:rPr>
                <w:rFonts w:ascii="苹方-简" w:eastAsia="苹方-简" w:hAnsi="苹方-简" w:cs="苹方-简"/>
                <w:color w:val="000000"/>
                <w:sz w:val="20"/>
              </w:rPr>
              <w:t>具备资质入驻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1432ED1"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967CCA3"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0E225259" w14:textId="77777777" w:rsidR="003D5FAB" w:rsidRDefault="00000000">
            <w:r>
              <w:rPr>
                <w:rFonts w:ascii="苹方-简" w:eastAsia="苹方-简" w:hAnsi="苹方-简" w:cs="苹方-简"/>
                <w:color w:val="000000"/>
                <w:sz w:val="20"/>
              </w:rPr>
              <w:t>是</w:t>
            </w:r>
          </w:p>
        </w:tc>
      </w:tr>
      <w:tr w:rsidR="003D5FAB" w14:paraId="35C22767"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70116B3F"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74C3DA8" w14:textId="77777777" w:rsidR="003D5FAB" w:rsidRDefault="00000000">
            <w:pPr>
              <w:jc w:val="center"/>
            </w:pPr>
            <w:r>
              <w:rPr>
                <w:rFonts w:ascii="苹方-简" w:eastAsia="苹方-简" w:hAnsi="苹方-简" w:cs="苹方-简"/>
                <w:color w:val="000000"/>
                <w:sz w:val="20"/>
              </w:rPr>
              <w:t>素质教育</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2E633EA" w14:textId="70D070AD" w:rsidR="003D5FAB" w:rsidRDefault="00000000">
            <w:r>
              <w:rPr>
                <w:rFonts w:ascii="苹方-简" w:eastAsia="苹方-简" w:hAnsi="苹方-简" w:cs="苹方-简"/>
                <w:color w:val="000000"/>
                <w:sz w:val="20"/>
              </w:rPr>
              <w:t>适用于艺术培训、语言培训等为目的、有线下教学场景的培训机构，及为艺术、语言培训机构提供入驻渠道等服务</w:t>
            </w:r>
            <w:r w:rsidR="005E3171">
              <w:rPr>
                <w:rFonts w:ascii="苹方-简" w:eastAsia="苹方-简" w:hAnsi="苹方-简" w:cs="苹方-简" w:hint="eastAsia"/>
                <w:color w:val="000000"/>
                <w:sz w:val="20"/>
              </w:rPr>
              <w:t>、</w:t>
            </w:r>
            <w:r w:rsidR="005E3171" w:rsidRPr="005E3171">
              <w:rPr>
                <w:rFonts w:ascii="苹方-简" w:eastAsia="苹方-简" w:hAnsi="苹方-简" w:cs="苹方-简" w:hint="eastAsia"/>
                <w:color w:val="000000"/>
                <w:sz w:val="20"/>
              </w:rPr>
              <w:t>《营业执照》</w:t>
            </w:r>
            <w:r w:rsidR="005E3171">
              <w:rPr>
                <w:rFonts w:ascii="苹方-简" w:eastAsia="苹方-简" w:hAnsi="苹方-简" w:cs="苹方-简" w:hint="eastAsia"/>
                <w:color w:val="000000"/>
                <w:sz w:val="20"/>
              </w:rPr>
              <w:t>、《办学许可证》</w:t>
            </w:r>
            <w:r w:rsidR="00075A17">
              <w:rPr>
                <w:rFonts w:ascii="苹方-简" w:eastAsia="苹方-简" w:hAnsi="苹方-简" w:cs="苹方-简" w:hint="eastAsia"/>
                <w:color w:val="000000"/>
                <w:sz w:val="20"/>
              </w:rPr>
              <w:t>或《非学科类校外培训机构培训许可证》、师资</w:t>
            </w:r>
            <w:r w:rsidR="00075A17" w:rsidRPr="00075A17">
              <w:rPr>
                <w:rFonts w:ascii="苹方-简" w:eastAsia="苹方-简" w:hAnsi="苹方-简" w:cs="苹方-简"/>
                <w:color w:val="000000"/>
                <w:sz w:val="20"/>
              </w:rPr>
              <w:t>相关领域职业能力证明</w:t>
            </w:r>
          </w:p>
        </w:tc>
        <w:tc>
          <w:tcPr>
            <w:tcW w:w="501" w:type="dxa"/>
            <w:tcBorders>
              <w:top w:val="single" w:sz="6" w:space="0" w:color="000000"/>
              <w:left w:val="single" w:sz="6" w:space="0" w:color="000000"/>
              <w:bottom w:val="single" w:sz="6" w:space="0" w:color="000000"/>
              <w:right w:val="single" w:sz="6" w:space="0" w:color="000000"/>
            </w:tcBorders>
            <w:shd w:val="clear" w:color="auto" w:fill="E2EFDA"/>
            <w:tcMar>
              <w:top w:w="75" w:type="dxa"/>
              <w:left w:w="150" w:type="dxa"/>
              <w:bottom w:w="75" w:type="dxa"/>
              <w:right w:w="150" w:type="dxa"/>
            </w:tcMar>
            <w:vAlign w:val="center"/>
          </w:tcPr>
          <w:p w14:paraId="046288B4" w14:textId="77777777" w:rsidR="003D5FAB" w:rsidRDefault="00000000">
            <w:pPr>
              <w:jc w:val="center"/>
            </w:pPr>
            <w:r>
              <w:rPr>
                <w:rFonts w:ascii="苹方-简" w:eastAsia="苹方-简" w:hAnsi="苹方-简" w:cs="苹方-简"/>
                <w:color w:val="000000"/>
                <w:sz w:val="20"/>
              </w:rPr>
              <w:t>准许入驻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3231C0F" w14:textId="77777777" w:rsidR="003D5FAB" w:rsidRDefault="00000000">
            <w:r>
              <w:rPr>
                <w:rFonts w:ascii="苹方-简" w:eastAsia="苹方-简" w:hAnsi="苹方-简" w:cs="苹方-简"/>
                <w:color w:val="000000"/>
                <w:sz w:val="20"/>
              </w:rPr>
              <w:t>是</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4F84DE9"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44D18AAF" w14:textId="77777777" w:rsidR="003D5FAB" w:rsidRDefault="00000000">
            <w:r>
              <w:rPr>
                <w:rFonts w:ascii="苹方-简" w:eastAsia="苹方-简" w:hAnsi="苹方-简" w:cs="苹方-简"/>
                <w:color w:val="000000"/>
                <w:sz w:val="20"/>
              </w:rPr>
              <w:t>是</w:t>
            </w:r>
          </w:p>
        </w:tc>
      </w:tr>
      <w:tr w:rsidR="003D5FAB" w14:paraId="470A75B5"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746E6D5C"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B66658C" w14:textId="77777777" w:rsidR="003D5FAB" w:rsidRDefault="00000000">
            <w:pPr>
              <w:jc w:val="center"/>
            </w:pPr>
            <w:r>
              <w:rPr>
                <w:rFonts w:ascii="苹方-简" w:eastAsia="苹方-简" w:hAnsi="苹方-简" w:cs="苹方-简"/>
                <w:color w:val="000000"/>
                <w:sz w:val="20"/>
              </w:rPr>
              <w:t>婴幼儿教育</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25280E7" w14:textId="7174E87A" w:rsidR="003D5FAB" w:rsidRDefault="00000000">
            <w:r>
              <w:rPr>
                <w:rFonts w:ascii="苹方-简" w:eastAsia="苹方-简" w:hAnsi="苹方-简" w:cs="苹方-简"/>
                <w:color w:val="000000"/>
                <w:sz w:val="20"/>
              </w:rPr>
              <w:t>适用于0～6岁年龄阶段的婴幼儿教育等服务</w:t>
            </w:r>
            <w:r w:rsidR="00075A17">
              <w:rPr>
                <w:rFonts w:ascii="苹方-简" w:eastAsia="苹方-简" w:hAnsi="苹方-简" w:cs="苹方-简" w:hint="eastAsia"/>
                <w:color w:val="000000"/>
                <w:sz w:val="20"/>
              </w:rPr>
              <w:t>。</w:t>
            </w:r>
            <w:r w:rsidR="00075A17" w:rsidRPr="00292C46">
              <w:rPr>
                <w:rFonts w:ascii="苹方-简" w:eastAsia="苹方-简" w:hAnsi="苹方-简" w:cs="苹方-简"/>
                <w:color w:val="000000"/>
                <w:sz w:val="20"/>
              </w:rPr>
              <w:t>《营业执照》或《民办非企业单位登记证书》</w:t>
            </w:r>
            <w:r w:rsidR="00075A17">
              <w:rPr>
                <w:rFonts w:ascii="苹方-简" w:eastAsia="苹方-简" w:hAnsi="苹方-简" w:cs="苹方-简" w:hint="eastAsia"/>
                <w:color w:val="000000"/>
                <w:sz w:val="20"/>
              </w:rPr>
              <w:t>或</w:t>
            </w:r>
            <w:r w:rsidR="00075A17" w:rsidRPr="00075A17">
              <w:rPr>
                <w:rFonts w:ascii="苹方-简" w:eastAsia="苹方-简" w:hAnsi="苹方-简" w:cs="苹方-简"/>
                <w:color w:val="000000"/>
                <w:sz w:val="20"/>
              </w:rPr>
              <w:t>《事业单位法人证书》</w:t>
            </w:r>
            <w:r w:rsidR="00075A17">
              <w:rPr>
                <w:rFonts w:ascii="苹方-简" w:eastAsia="苹方-简" w:hAnsi="苹方-简" w:cs="苹方-简" w:hint="eastAsia"/>
                <w:color w:val="000000"/>
                <w:sz w:val="20"/>
              </w:rPr>
              <w:t>、《消防许可证》或</w:t>
            </w:r>
            <w:r w:rsidR="00075A17" w:rsidRPr="00075A17">
              <w:rPr>
                <w:rFonts w:ascii="苹方-简" w:eastAsia="苹方-简" w:hAnsi="苹方-简" w:cs="苹方-简"/>
                <w:color w:val="000000"/>
                <w:sz w:val="20"/>
              </w:rPr>
              <w:t>《消防验收合格意见书》</w:t>
            </w:r>
            <w:r w:rsidR="00075A17">
              <w:rPr>
                <w:rFonts w:ascii="苹方-简" w:eastAsia="苹方-简" w:hAnsi="苹方-简" w:cs="苹方-简" w:hint="eastAsia"/>
                <w:color w:val="000000"/>
                <w:sz w:val="20"/>
              </w:rPr>
              <w:t>、</w:t>
            </w:r>
            <w:r w:rsidR="00075A17" w:rsidRPr="00075A17">
              <w:rPr>
                <w:rFonts w:ascii="苹方-简" w:eastAsia="苹方-简" w:hAnsi="苹方-简" w:cs="苹方-简"/>
                <w:color w:val="000000"/>
                <w:sz w:val="20"/>
              </w:rPr>
              <w:t>《托幼机构卫生评价报告》</w:t>
            </w:r>
            <w:r w:rsidR="00075A17">
              <w:rPr>
                <w:rFonts w:ascii="苹方-简" w:eastAsia="苹方-简" w:hAnsi="苹方-简" w:cs="苹方-简" w:hint="eastAsia"/>
                <w:color w:val="000000"/>
                <w:sz w:val="20"/>
              </w:rPr>
              <w:t>、师资人员资质证明、</w:t>
            </w:r>
            <w:r w:rsidR="00075A17" w:rsidRPr="00075A17">
              <w:rPr>
                <w:rFonts w:ascii="苹方-简" w:eastAsia="苹方-简" w:hAnsi="苹方-简" w:cs="苹方-简"/>
                <w:color w:val="000000"/>
                <w:sz w:val="20"/>
              </w:rPr>
              <w:t>《食品经营许可证》</w:t>
            </w:r>
          </w:p>
        </w:tc>
        <w:tc>
          <w:tcPr>
            <w:tcW w:w="501" w:type="dxa"/>
            <w:tcBorders>
              <w:top w:val="single" w:sz="6" w:space="0" w:color="000000"/>
              <w:left w:val="single" w:sz="6" w:space="0" w:color="000000"/>
              <w:bottom w:val="single" w:sz="6" w:space="0" w:color="000000"/>
              <w:right w:val="single" w:sz="6" w:space="0" w:color="000000"/>
            </w:tcBorders>
            <w:shd w:val="clear" w:color="auto" w:fill="E2EFDA"/>
            <w:tcMar>
              <w:top w:w="75" w:type="dxa"/>
              <w:left w:w="150" w:type="dxa"/>
              <w:bottom w:w="75" w:type="dxa"/>
              <w:right w:w="150" w:type="dxa"/>
            </w:tcMar>
            <w:vAlign w:val="center"/>
          </w:tcPr>
          <w:p w14:paraId="2227FDFA" w14:textId="77777777" w:rsidR="003D5FAB" w:rsidRDefault="00000000">
            <w:pPr>
              <w:jc w:val="center"/>
            </w:pPr>
            <w:r>
              <w:rPr>
                <w:rFonts w:ascii="苹方-简" w:eastAsia="苹方-简" w:hAnsi="苹方-简" w:cs="苹方-简"/>
                <w:color w:val="000000"/>
                <w:sz w:val="20"/>
              </w:rPr>
              <w:t>准许入驻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3473469" w14:textId="77777777" w:rsidR="003D5FAB" w:rsidRDefault="00000000">
            <w:r>
              <w:rPr>
                <w:rFonts w:ascii="苹方-简" w:eastAsia="苹方-简" w:hAnsi="苹方-简" w:cs="苹方-简"/>
                <w:color w:val="000000"/>
                <w:sz w:val="20"/>
              </w:rPr>
              <w:t>是</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DB2A31F"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1928A339" w14:textId="77777777" w:rsidR="003D5FAB" w:rsidRDefault="00000000">
            <w:r>
              <w:rPr>
                <w:rFonts w:ascii="苹方-简" w:eastAsia="苹方-简" w:hAnsi="苹方-简" w:cs="苹方-简"/>
                <w:color w:val="000000"/>
                <w:sz w:val="20"/>
              </w:rPr>
              <w:t>是</w:t>
            </w:r>
          </w:p>
        </w:tc>
      </w:tr>
      <w:tr w:rsidR="003D5FAB" w14:paraId="075F6792"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77527CD6"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28C2703" w14:textId="77777777" w:rsidR="003D5FAB" w:rsidRDefault="00000000">
            <w:pPr>
              <w:jc w:val="center"/>
            </w:pPr>
            <w:r>
              <w:rPr>
                <w:rFonts w:ascii="苹方-简" w:eastAsia="苹方-简" w:hAnsi="苹方-简" w:cs="苹方-简"/>
                <w:color w:val="000000"/>
                <w:sz w:val="20"/>
              </w:rPr>
              <w:t>教育装备</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5C16EF0" w14:textId="2B6F0053" w:rsidR="003D5FAB" w:rsidRDefault="00000000">
            <w:r>
              <w:rPr>
                <w:rFonts w:ascii="苹方-简" w:eastAsia="苹方-简" w:hAnsi="苹方-简" w:cs="苹方-简"/>
                <w:color w:val="000000"/>
                <w:sz w:val="20"/>
              </w:rPr>
              <w:t>适用于教育教学活动所需的教具、学具、器材、设施、场所及其配置服务等</w:t>
            </w:r>
            <w:r w:rsidR="000545B0">
              <w:rPr>
                <w:rFonts w:ascii="苹方-简" w:eastAsia="苹方-简" w:hAnsi="苹方-简" w:cs="苹方-简" w:hint="eastAsia"/>
                <w:color w:val="000000"/>
                <w:sz w:val="20"/>
              </w:rPr>
              <w:t>。</w:t>
            </w:r>
            <w:r w:rsidR="000545B0" w:rsidRPr="00292C46">
              <w:rPr>
                <w:rFonts w:ascii="苹方-简" w:eastAsia="苹方-简" w:hAnsi="苹方-简" w:cs="苹方-简"/>
                <w:color w:val="000000"/>
                <w:sz w:val="20"/>
              </w:rPr>
              <w:t>《营业执照》</w:t>
            </w:r>
            <w:r w:rsidR="000545B0">
              <w:rPr>
                <w:rFonts w:ascii="苹方-简" w:eastAsia="苹方-简" w:hAnsi="苹方-简" w:cs="苹方-简" w:hint="eastAsia"/>
                <w:color w:val="000000"/>
                <w:sz w:val="20"/>
              </w:rPr>
              <w:t>。</w:t>
            </w:r>
          </w:p>
        </w:tc>
        <w:tc>
          <w:tcPr>
            <w:tcW w:w="501" w:type="dxa"/>
            <w:tcBorders>
              <w:top w:val="single" w:sz="6" w:space="0" w:color="000000"/>
              <w:left w:val="single" w:sz="6" w:space="0" w:color="000000"/>
              <w:bottom w:val="single" w:sz="6" w:space="0" w:color="000000"/>
              <w:right w:val="single" w:sz="6" w:space="0" w:color="000000"/>
            </w:tcBorders>
            <w:shd w:val="clear" w:color="auto" w:fill="E2EFDA"/>
            <w:tcMar>
              <w:top w:w="75" w:type="dxa"/>
              <w:left w:w="150" w:type="dxa"/>
              <w:bottom w:w="75" w:type="dxa"/>
              <w:right w:w="150" w:type="dxa"/>
            </w:tcMar>
            <w:vAlign w:val="center"/>
          </w:tcPr>
          <w:p w14:paraId="28C9C6A7" w14:textId="77777777" w:rsidR="003D5FAB" w:rsidRDefault="00000000">
            <w:pPr>
              <w:jc w:val="center"/>
            </w:pPr>
            <w:r>
              <w:rPr>
                <w:rFonts w:ascii="苹方-简" w:eastAsia="苹方-简" w:hAnsi="苹方-简" w:cs="苹方-简"/>
                <w:color w:val="000000"/>
                <w:sz w:val="20"/>
              </w:rPr>
              <w:t>准许入驻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FD6C9DC" w14:textId="77777777" w:rsidR="003D5FAB" w:rsidRDefault="00000000">
            <w:r>
              <w:rPr>
                <w:rFonts w:ascii="苹方-简" w:eastAsia="苹方-简" w:hAnsi="苹方-简" w:cs="苹方-简"/>
                <w:color w:val="000000"/>
                <w:sz w:val="20"/>
              </w:rPr>
              <w:t>是</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E0AEAEB"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13E305BA" w14:textId="77777777" w:rsidR="003D5FAB" w:rsidRDefault="00000000">
            <w:r>
              <w:rPr>
                <w:rFonts w:ascii="苹方-简" w:eastAsia="苹方-简" w:hAnsi="苹方-简" w:cs="苹方-简"/>
                <w:color w:val="000000"/>
                <w:sz w:val="20"/>
              </w:rPr>
              <w:t>是</w:t>
            </w:r>
          </w:p>
        </w:tc>
      </w:tr>
      <w:tr w:rsidR="003D5FAB" w14:paraId="42AD0078"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72150BF3"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C786729" w14:textId="77777777" w:rsidR="003D5FAB" w:rsidRDefault="00000000">
            <w:pPr>
              <w:jc w:val="center"/>
            </w:pPr>
            <w:r>
              <w:rPr>
                <w:rFonts w:ascii="苹方-简" w:eastAsia="苹方-简" w:hAnsi="苹方-简" w:cs="苹方-简"/>
                <w:color w:val="000000"/>
                <w:sz w:val="20"/>
              </w:rPr>
              <w:t>出国留学</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21A495E" w14:textId="618774B2" w:rsidR="003D5FAB" w:rsidRDefault="00000000">
            <w:r>
              <w:rPr>
                <w:rFonts w:ascii="苹方-简" w:eastAsia="苹方-简" w:hAnsi="苹方-简" w:cs="苹方-简"/>
                <w:color w:val="000000"/>
                <w:sz w:val="20"/>
              </w:rPr>
              <w:t>适用于境外教育咨询、手续办理等服务</w:t>
            </w:r>
            <w:r w:rsidR="000545B0">
              <w:rPr>
                <w:rFonts w:ascii="苹方-简" w:eastAsia="苹方-简" w:hAnsi="苹方-简" w:cs="苹方-简" w:hint="eastAsia"/>
                <w:color w:val="000000"/>
                <w:sz w:val="20"/>
              </w:rPr>
              <w:t>。《营业执照》。</w:t>
            </w:r>
          </w:p>
        </w:tc>
        <w:tc>
          <w:tcPr>
            <w:tcW w:w="501" w:type="dxa"/>
            <w:tcBorders>
              <w:top w:val="single" w:sz="6" w:space="0" w:color="000000"/>
              <w:left w:val="single" w:sz="6" w:space="0" w:color="000000"/>
              <w:bottom w:val="single" w:sz="6" w:space="0" w:color="000000"/>
              <w:right w:val="single" w:sz="6" w:space="0" w:color="000000"/>
            </w:tcBorders>
            <w:shd w:val="clear" w:color="auto" w:fill="E2EFDA"/>
            <w:tcMar>
              <w:top w:w="75" w:type="dxa"/>
              <w:left w:w="150" w:type="dxa"/>
              <w:bottom w:w="75" w:type="dxa"/>
              <w:right w:w="150" w:type="dxa"/>
            </w:tcMar>
            <w:vAlign w:val="center"/>
          </w:tcPr>
          <w:p w14:paraId="657D5AD6" w14:textId="77777777" w:rsidR="003D5FAB" w:rsidRDefault="00000000">
            <w:pPr>
              <w:jc w:val="center"/>
            </w:pPr>
            <w:r>
              <w:rPr>
                <w:rFonts w:ascii="苹方-简" w:eastAsia="苹方-简" w:hAnsi="苹方-简" w:cs="苹方-简"/>
                <w:color w:val="000000"/>
                <w:sz w:val="20"/>
              </w:rPr>
              <w:t>准许入驻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512ACB8" w14:textId="77777777" w:rsidR="003D5FAB" w:rsidRDefault="00000000">
            <w:r>
              <w:rPr>
                <w:rFonts w:ascii="苹方-简" w:eastAsia="苹方-简" w:hAnsi="苹方-简" w:cs="苹方-简"/>
                <w:color w:val="000000"/>
                <w:sz w:val="20"/>
              </w:rPr>
              <w:t>是</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878D4AE"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1E83D5C7" w14:textId="77777777" w:rsidR="003D5FAB" w:rsidRDefault="00000000">
            <w:r>
              <w:rPr>
                <w:rFonts w:ascii="苹方-简" w:eastAsia="苹方-简" w:hAnsi="苹方-简" w:cs="苹方-简"/>
                <w:color w:val="000000"/>
                <w:sz w:val="20"/>
              </w:rPr>
              <w:t>是</w:t>
            </w:r>
          </w:p>
        </w:tc>
      </w:tr>
      <w:tr w:rsidR="003D5FAB" w14:paraId="6C582920"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01F7D8E2"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C480F0D" w14:textId="77777777" w:rsidR="003D5FAB" w:rsidRDefault="00000000">
            <w:pPr>
              <w:jc w:val="center"/>
            </w:pPr>
            <w:r>
              <w:rPr>
                <w:rFonts w:ascii="苹方-简" w:eastAsia="苹方-简" w:hAnsi="苹方-简" w:cs="苹方-简"/>
                <w:color w:val="000000"/>
                <w:sz w:val="20"/>
              </w:rPr>
              <w:t>特殊人</w:t>
            </w:r>
            <w:r>
              <w:rPr>
                <w:rFonts w:ascii="苹方-简" w:eastAsia="苹方-简" w:hAnsi="苹方-简" w:cs="苹方-简"/>
                <w:color w:val="000000"/>
                <w:sz w:val="20"/>
              </w:rPr>
              <w:lastRenderedPageBreak/>
              <w:t>群教育</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3761B01" w14:textId="79EC9491" w:rsidR="003D5FAB" w:rsidRDefault="00000000">
            <w:r>
              <w:rPr>
                <w:rFonts w:ascii="苹方-简" w:eastAsia="苹方-简" w:hAnsi="苹方-简" w:cs="苹方-简"/>
                <w:color w:val="000000"/>
                <w:sz w:val="20"/>
              </w:rPr>
              <w:lastRenderedPageBreak/>
              <w:t>适用于特殊人群等方面相关的教</w:t>
            </w:r>
            <w:r>
              <w:rPr>
                <w:rFonts w:ascii="苹方-简" w:eastAsia="苹方-简" w:hAnsi="苹方-简" w:cs="苹方-简"/>
                <w:color w:val="000000"/>
                <w:sz w:val="20"/>
              </w:rPr>
              <w:lastRenderedPageBreak/>
              <w:t>育</w:t>
            </w:r>
            <w:r w:rsidR="000545B0">
              <w:rPr>
                <w:rFonts w:ascii="苹方-简" w:eastAsia="苹方-简" w:hAnsi="苹方-简" w:cs="苹方-简" w:hint="eastAsia"/>
                <w:color w:val="000000"/>
                <w:sz w:val="20"/>
              </w:rPr>
              <w:t>。《营业执照》、</w:t>
            </w:r>
            <w:r w:rsidR="000545B0" w:rsidRPr="000545B0">
              <w:rPr>
                <w:rFonts w:ascii="苹方-简" w:eastAsia="苹方-简" w:hAnsi="苹方-简" w:cs="苹方-简"/>
                <w:color w:val="000000"/>
                <w:sz w:val="20"/>
              </w:rPr>
              <w:t>《残疾人服务机构备案证明》</w:t>
            </w:r>
            <w:r w:rsidR="000545B0">
              <w:rPr>
                <w:rFonts w:ascii="苹方-简" w:eastAsia="苹方-简" w:hAnsi="苹方-简" w:cs="苹方-简" w:hint="eastAsia"/>
                <w:color w:val="000000"/>
                <w:sz w:val="20"/>
              </w:rPr>
              <w:t>、</w:t>
            </w:r>
            <w:r w:rsidR="000545B0" w:rsidRPr="000545B0">
              <w:rPr>
                <w:rFonts w:ascii="苹方-简" w:eastAsia="苹方-简" w:hAnsi="苹方-简" w:cs="苹方-简"/>
                <w:color w:val="000000"/>
                <w:sz w:val="20"/>
              </w:rPr>
              <w:t>《民办学校办学许可证》</w:t>
            </w:r>
            <w:r w:rsidR="000545B0">
              <w:rPr>
                <w:rFonts w:ascii="苹方-简" w:eastAsia="苹方-简" w:hAnsi="苹方-简" w:cs="苹方-简" w:hint="eastAsia"/>
                <w:color w:val="000000"/>
                <w:sz w:val="20"/>
              </w:rPr>
              <w:t>、</w:t>
            </w:r>
            <w:r w:rsidR="000545B0" w:rsidRPr="000545B0">
              <w:rPr>
                <w:rFonts w:ascii="苹方-简" w:eastAsia="苹方-简" w:hAnsi="苹方-简" w:cs="苹方-简"/>
                <w:color w:val="000000"/>
                <w:sz w:val="20"/>
              </w:rPr>
              <w:t>《托幼机构卫生评价报告》</w:t>
            </w:r>
            <w:r w:rsidR="000545B0">
              <w:rPr>
                <w:rFonts w:ascii="苹方-简" w:eastAsia="苹方-简" w:hAnsi="苹方-简" w:cs="苹方-简" w:hint="eastAsia"/>
                <w:color w:val="000000"/>
                <w:sz w:val="20"/>
              </w:rPr>
              <w:t>、</w:t>
            </w:r>
            <w:r w:rsidR="000545B0" w:rsidRPr="000545B0">
              <w:rPr>
                <w:rFonts w:ascii="苹方-简" w:eastAsia="苹方-简" w:hAnsi="苹方-简" w:cs="苹方-简"/>
                <w:color w:val="000000"/>
                <w:sz w:val="20"/>
              </w:rPr>
              <w:t>《特殊教育教师资格证》</w:t>
            </w:r>
          </w:p>
        </w:tc>
        <w:tc>
          <w:tcPr>
            <w:tcW w:w="501" w:type="dxa"/>
            <w:tcBorders>
              <w:top w:val="single" w:sz="6" w:space="0" w:color="000000"/>
              <w:left w:val="single" w:sz="6" w:space="0" w:color="000000"/>
              <w:bottom w:val="single" w:sz="6" w:space="0" w:color="000000"/>
              <w:right w:val="single" w:sz="6" w:space="0" w:color="000000"/>
            </w:tcBorders>
            <w:shd w:val="clear" w:color="auto" w:fill="E2EFDA"/>
            <w:tcMar>
              <w:top w:w="75" w:type="dxa"/>
              <w:left w:w="150" w:type="dxa"/>
              <w:bottom w:w="75" w:type="dxa"/>
              <w:right w:w="150" w:type="dxa"/>
            </w:tcMar>
            <w:vAlign w:val="center"/>
          </w:tcPr>
          <w:p w14:paraId="34F69F19" w14:textId="77777777" w:rsidR="003D5FAB" w:rsidRDefault="00000000">
            <w:pPr>
              <w:jc w:val="center"/>
            </w:pPr>
            <w:r>
              <w:rPr>
                <w:rFonts w:ascii="苹方-简" w:eastAsia="苹方-简" w:hAnsi="苹方-简" w:cs="苹方-简"/>
                <w:color w:val="000000"/>
                <w:sz w:val="20"/>
              </w:rPr>
              <w:lastRenderedPageBreak/>
              <w:t>准</w:t>
            </w:r>
            <w:r>
              <w:rPr>
                <w:rFonts w:ascii="苹方-简" w:eastAsia="苹方-简" w:hAnsi="苹方-简" w:cs="苹方-简"/>
                <w:color w:val="000000"/>
                <w:sz w:val="20"/>
              </w:rPr>
              <w:lastRenderedPageBreak/>
              <w:t>许入驻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4426296" w14:textId="77777777" w:rsidR="003D5FAB" w:rsidRDefault="00000000">
            <w:r>
              <w:rPr>
                <w:rFonts w:ascii="苹方-简" w:eastAsia="苹方-简" w:hAnsi="苹方-简" w:cs="苹方-简"/>
                <w:color w:val="000000"/>
                <w:sz w:val="20"/>
              </w:rPr>
              <w:lastRenderedPageBreak/>
              <w:t>是</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1CD12E6"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235AC584" w14:textId="77777777" w:rsidR="003D5FAB" w:rsidRDefault="00000000">
            <w:r>
              <w:rPr>
                <w:rFonts w:ascii="苹方-简" w:eastAsia="苹方-简" w:hAnsi="苹方-简" w:cs="苹方-简"/>
                <w:color w:val="000000"/>
                <w:sz w:val="20"/>
              </w:rPr>
              <w:t>是</w:t>
            </w:r>
          </w:p>
        </w:tc>
      </w:tr>
      <w:tr w:rsidR="003D5FAB" w14:paraId="4AC2C61C" w14:textId="77777777">
        <w:trPr>
          <w:trHeight w:val="360"/>
        </w:trPr>
        <w:tc>
          <w:tcPr>
            <w:tcW w:w="100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D2E981B" w14:textId="77777777" w:rsidR="003D5FAB" w:rsidRDefault="00000000">
            <w:pPr>
              <w:jc w:val="center"/>
            </w:pPr>
            <w:r>
              <w:rPr>
                <w:rFonts w:ascii="苹方-简" w:eastAsia="苹方-简" w:hAnsi="苹方-简" w:cs="苹方-简"/>
                <w:color w:val="000000"/>
                <w:sz w:val="20"/>
              </w:rPr>
              <w:t>医疗服务（不可线上问诊、就医、销售处方药等医疗服务）</w:t>
            </w:r>
          </w:p>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F8DF170" w14:textId="77777777" w:rsidR="003D5FAB" w:rsidRDefault="00000000">
            <w:pPr>
              <w:jc w:val="center"/>
            </w:pPr>
            <w:r>
              <w:rPr>
                <w:rFonts w:ascii="苹方-简" w:eastAsia="苹方-简" w:hAnsi="苹方-简" w:cs="苹方-简"/>
                <w:color w:val="353535"/>
                <w:sz w:val="20"/>
              </w:rPr>
              <w:t>公立医疗机构</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3744748" w14:textId="77777777" w:rsidR="003D5FAB" w:rsidRDefault="00000000">
            <w:r>
              <w:rPr>
                <w:rFonts w:ascii="苹方-简" w:eastAsia="苹方-简" w:hAnsi="苹方-简" w:cs="苹方-简"/>
                <w:color w:val="000000"/>
                <w:sz w:val="20"/>
              </w:rPr>
              <w:t>适用于公立医疗机构提供的医疗保健信息、培训等服务，不可线上问诊、就医等诊疗服务需提供：《医疗机构执业许可证》与《事业单位法人证书》</w:t>
            </w:r>
          </w:p>
        </w:tc>
        <w:tc>
          <w:tcPr>
            <w:tcW w:w="501" w:type="dxa"/>
            <w:tcBorders>
              <w:top w:val="single" w:sz="6" w:space="0" w:color="000000"/>
              <w:left w:val="single" w:sz="6" w:space="0" w:color="000000"/>
              <w:bottom w:val="single" w:sz="6" w:space="0" w:color="000000"/>
              <w:right w:val="single" w:sz="6" w:space="0" w:color="000000"/>
            </w:tcBorders>
            <w:shd w:val="clear" w:color="auto" w:fill="FFF2CC"/>
            <w:tcMar>
              <w:top w:w="75" w:type="dxa"/>
              <w:left w:w="150" w:type="dxa"/>
              <w:bottom w:w="75" w:type="dxa"/>
              <w:right w:w="150" w:type="dxa"/>
            </w:tcMar>
            <w:vAlign w:val="center"/>
          </w:tcPr>
          <w:p w14:paraId="6EDF56B7" w14:textId="77777777" w:rsidR="003D5FAB" w:rsidRDefault="00000000">
            <w:pPr>
              <w:jc w:val="center"/>
            </w:pPr>
            <w:r>
              <w:rPr>
                <w:rFonts w:ascii="苹方-简" w:eastAsia="苹方-简" w:hAnsi="苹方-简" w:cs="苹方-简"/>
                <w:color w:val="000000"/>
                <w:sz w:val="20"/>
              </w:rPr>
              <w:t>具备资质入驻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90EA837"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257F1AB"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52DEDCA0" w14:textId="77777777" w:rsidR="003D5FAB" w:rsidRDefault="00000000">
            <w:r>
              <w:rPr>
                <w:rFonts w:ascii="苹方-简" w:eastAsia="苹方-简" w:hAnsi="苹方-简" w:cs="苹方-简"/>
                <w:color w:val="000000"/>
                <w:sz w:val="20"/>
              </w:rPr>
              <w:t>是</w:t>
            </w:r>
          </w:p>
        </w:tc>
      </w:tr>
      <w:tr w:rsidR="003D5FAB" w14:paraId="3821620F" w14:textId="77777777">
        <w:trPr>
          <w:trHeight w:val="360"/>
        </w:trPr>
        <w:tc>
          <w:tcPr>
            <w:tcW w:w="1008" w:type="dxa"/>
            <w:vMerge w:val="restart"/>
            <w:tcBorders>
              <w:top w:val="single" w:sz="6" w:space="0" w:color="000000"/>
              <w:left w:val="single" w:sz="6" w:space="0" w:color="000000"/>
              <w:bottom w:val="single" w:sz="6" w:space="0" w:color="000000"/>
              <w:right w:val="single" w:sz="6" w:space="0" w:color="000000"/>
            </w:tcBorders>
          </w:tcPr>
          <w:p w14:paraId="2D36EDCD"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F4D8BD8" w14:textId="77777777" w:rsidR="003D5FAB" w:rsidRDefault="00000000">
            <w:pPr>
              <w:jc w:val="center"/>
            </w:pPr>
            <w:r>
              <w:rPr>
                <w:rFonts w:ascii="苹方-简" w:eastAsia="苹方-简" w:hAnsi="苹方-简" w:cs="苹方-简"/>
                <w:color w:val="000000"/>
                <w:sz w:val="20"/>
              </w:rPr>
              <w:t>三级私立医疗机构</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CFAA40D" w14:textId="0658231D" w:rsidR="003D5FAB" w:rsidRDefault="00000000">
            <w:r>
              <w:rPr>
                <w:rFonts w:ascii="苹方-简" w:eastAsia="苹方-简" w:hAnsi="苹方-简" w:cs="苹方-简"/>
                <w:color w:val="000000"/>
                <w:sz w:val="20"/>
              </w:rPr>
              <w:t>适用于提供医疗保健信息、培训等服务，不可线上问诊、就医等诊疗服务需提供：《医疗机构执业许可证》与《事业单位法人证书》</w:t>
            </w:r>
            <w:r w:rsidR="00E72D34">
              <w:rPr>
                <w:rFonts w:ascii="苹方-简" w:eastAsia="苹方-简" w:hAnsi="苹方-简" w:cs="苹方-简" w:hint="eastAsia"/>
                <w:color w:val="000000"/>
                <w:sz w:val="20"/>
              </w:rPr>
              <w:t>或营业执照</w:t>
            </w:r>
            <w:r>
              <w:rPr>
                <w:rFonts w:ascii="苹方-简" w:eastAsia="苹方-简" w:hAnsi="苹方-简" w:cs="苹方-简"/>
                <w:color w:val="000000"/>
                <w:sz w:val="20"/>
              </w:rPr>
              <w:t>,同时提供讲师执业医师证书</w:t>
            </w:r>
          </w:p>
        </w:tc>
        <w:tc>
          <w:tcPr>
            <w:tcW w:w="501" w:type="dxa"/>
            <w:tcBorders>
              <w:top w:val="single" w:sz="6" w:space="0" w:color="000000"/>
              <w:left w:val="single" w:sz="6" w:space="0" w:color="000000"/>
              <w:bottom w:val="single" w:sz="6" w:space="0" w:color="000000"/>
              <w:right w:val="single" w:sz="6" w:space="0" w:color="000000"/>
            </w:tcBorders>
            <w:shd w:val="clear" w:color="auto" w:fill="FFF2CC"/>
            <w:tcMar>
              <w:top w:w="75" w:type="dxa"/>
              <w:left w:w="150" w:type="dxa"/>
              <w:bottom w:w="75" w:type="dxa"/>
              <w:right w:w="150" w:type="dxa"/>
            </w:tcMar>
            <w:vAlign w:val="center"/>
          </w:tcPr>
          <w:p w14:paraId="4674649C" w14:textId="77777777" w:rsidR="003D5FAB" w:rsidRDefault="00000000">
            <w:pPr>
              <w:jc w:val="center"/>
            </w:pPr>
            <w:r>
              <w:rPr>
                <w:rFonts w:ascii="苹方-简" w:eastAsia="苹方-简" w:hAnsi="苹方-简" w:cs="苹方-简"/>
                <w:color w:val="000000"/>
                <w:sz w:val="20"/>
              </w:rPr>
              <w:t>具备资质入驻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A447EFF"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0C90409"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2AAC8970" w14:textId="77777777" w:rsidR="003D5FAB" w:rsidRDefault="00000000">
            <w:r>
              <w:rPr>
                <w:rFonts w:ascii="苹方-简" w:eastAsia="苹方-简" w:hAnsi="苹方-简" w:cs="苹方-简"/>
                <w:color w:val="000000"/>
                <w:sz w:val="20"/>
              </w:rPr>
              <w:t>是</w:t>
            </w:r>
          </w:p>
        </w:tc>
      </w:tr>
      <w:tr w:rsidR="003D5FAB" w14:paraId="48146804"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73BBA127"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0224EDB" w14:textId="77777777" w:rsidR="003D5FAB" w:rsidRDefault="00000000">
            <w:pPr>
              <w:jc w:val="center"/>
            </w:pPr>
            <w:r>
              <w:rPr>
                <w:rFonts w:ascii="苹方-简" w:eastAsia="苹方-简" w:hAnsi="苹方-简" w:cs="苹方-简"/>
                <w:color w:val="000000"/>
                <w:sz w:val="20"/>
              </w:rPr>
              <w:t>其他私立医疗机构</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F37DA6F" w14:textId="244A4228" w:rsidR="003D5FAB" w:rsidRDefault="00000000">
            <w:r>
              <w:rPr>
                <w:rFonts w:ascii="苹方-简" w:eastAsia="苹方-简" w:hAnsi="苹方-简" w:cs="苹方-简"/>
                <w:color w:val="000000"/>
                <w:sz w:val="20"/>
              </w:rPr>
              <w:t>适用于提供医疗保健信息、培训等服务，不可线上问诊、就医等诊疗服务需提供：《医疗机构执业许可证》</w:t>
            </w:r>
            <w:r w:rsidR="00E72D34">
              <w:rPr>
                <w:rFonts w:ascii="苹方-简" w:eastAsia="苹方-简" w:hAnsi="苹方-简" w:cs="苹方-简"/>
                <w:color w:val="000000"/>
                <w:sz w:val="20"/>
              </w:rPr>
              <w:t>与《事业单位法人证书》</w:t>
            </w:r>
            <w:r w:rsidR="00E72D34">
              <w:rPr>
                <w:rFonts w:ascii="苹方-简" w:eastAsia="苹方-简" w:hAnsi="苹方-简" w:cs="苹方-简" w:hint="eastAsia"/>
                <w:color w:val="000000"/>
                <w:sz w:val="20"/>
              </w:rPr>
              <w:t>或营业执照</w:t>
            </w:r>
            <w:r>
              <w:rPr>
                <w:rFonts w:ascii="苹方-简" w:eastAsia="苹方-简" w:hAnsi="苹方-简" w:cs="苹方-简"/>
                <w:color w:val="000000"/>
                <w:sz w:val="20"/>
              </w:rPr>
              <w:t>,同时提供讲师执业医师证书</w:t>
            </w:r>
          </w:p>
        </w:tc>
        <w:tc>
          <w:tcPr>
            <w:tcW w:w="501" w:type="dxa"/>
            <w:tcBorders>
              <w:top w:val="single" w:sz="6" w:space="0" w:color="000000"/>
              <w:left w:val="single" w:sz="6" w:space="0" w:color="000000"/>
              <w:bottom w:val="single" w:sz="6" w:space="0" w:color="000000"/>
              <w:right w:val="single" w:sz="6" w:space="0" w:color="000000"/>
            </w:tcBorders>
            <w:shd w:val="clear" w:color="auto" w:fill="FFF2CC"/>
            <w:tcMar>
              <w:top w:w="75" w:type="dxa"/>
              <w:left w:w="150" w:type="dxa"/>
              <w:bottom w:w="75" w:type="dxa"/>
              <w:right w:w="150" w:type="dxa"/>
            </w:tcMar>
            <w:vAlign w:val="center"/>
          </w:tcPr>
          <w:p w14:paraId="5CC3BAFA" w14:textId="77777777" w:rsidR="003D5FAB" w:rsidRDefault="00000000">
            <w:pPr>
              <w:jc w:val="center"/>
            </w:pPr>
            <w:r>
              <w:rPr>
                <w:rFonts w:ascii="苹方-简" w:eastAsia="苹方-简" w:hAnsi="苹方-简" w:cs="苹方-简"/>
                <w:color w:val="000000"/>
                <w:sz w:val="20"/>
              </w:rPr>
              <w:t>具备资质入驻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BE8EB33"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193F054"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73777019" w14:textId="77777777" w:rsidR="003D5FAB" w:rsidRDefault="00000000">
            <w:r>
              <w:rPr>
                <w:rFonts w:ascii="苹方-简" w:eastAsia="苹方-简" w:hAnsi="苹方-简" w:cs="苹方-简"/>
                <w:color w:val="000000"/>
                <w:sz w:val="20"/>
              </w:rPr>
              <w:t>是</w:t>
            </w:r>
          </w:p>
        </w:tc>
      </w:tr>
      <w:tr w:rsidR="003D5FAB" w14:paraId="6317A0CA"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51E741E3"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FD7728A" w14:textId="77777777" w:rsidR="003D5FAB" w:rsidRDefault="00000000">
            <w:pPr>
              <w:jc w:val="center"/>
            </w:pPr>
            <w:r>
              <w:rPr>
                <w:rFonts w:ascii="苹方-简" w:eastAsia="苹方-简" w:hAnsi="苹方-简" w:cs="苹方-简"/>
                <w:color w:val="000000"/>
                <w:sz w:val="20"/>
              </w:rPr>
              <w:t>就医服务</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751E023" w14:textId="77777777" w:rsidR="003D5FAB" w:rsidRDefault="00000000">
            <w:r>
              <w:rPr>
                <w:rFonts w:ascii="苹方-简" w:eastAsia="苹方-简" w:hAnsi="苹方-简" w:cs="苹方-简"/>
                <w:color w:val="000000"/>
                <w:sz w:val="20"/>
              </w:rPr>
              <w:t>适用于提供医疗报告单查询、在线挂号、在线医疗费缴纳、推荐医疗机构/多家医疗机构项目等服务</w:t>
            </w:r>
          </w:p>
        </w:tc>
        <w:tc>
          <w:tcPr>
            <w:tcW w:w="501" w:type="dxa"/>
            <w:tcBorders>
              <w:top w:val="single" w:sz="6" w:space="0" w:color="000000"/>
              <w:left w:val="single" w:sz="6" w:space="0" w:color="000000"/>
              <w:bottom w:val="single" w:sz="6" w:space="0" w:color="000000"/>
              <w:right w:val="single" w:sz="6" w:space="0" w:color="000000"/>
            </w:tcBorders>
            <w:shd w:val="clear" w:color="auto" w:fill="C5CAD3"/>
            <w:tcMar>
              <w:top w:w="75" w:type="dxa"/>
              <w:left w:w="150" w:type="dxa"/>
              <w:bottom w:w="75" w:type="dxa"/>
              <w:right w:w="150" w:type="dxa"/>
            </w:tcMar>
            <w:vAlign w:val="center"/>
          </w:tcPr>
          <w:p w14:paraId="1B108DE9" w14:textId="77777777" w:rsidR="003D5FAB" w:rsidRDefault="00000000">
            <w:pPr>
              <w:jc w:val="center"/>
            </w:pPr>
            <w:r>
              <w:rPr>
                <w:rFonts w:ascii="苹方-简" w:eastAsia="苹方-简" w:hAnsi="苹方-简" w:cs="苹方-简"/>
                <w:color w:val="000000"/>
                <w:sz w:val="20"/>
              </w:rPr>
              <w:t>禁止入驻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520EC66"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B19ED35"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6CADD029" w14:textId="77777777" w:rsidR="003D5FAB" w:rsidRDefault="00000000">
            <w:r>
              <w:rPr>
                <w:rFonts w:ascii="苹方-简" w:eastAsia="苹方-简" w:hAnsi="苹方-简" w:cs="苹方-简"/>
                <w:color w:val="000000"/>
                <w:sz w:val="20"/>
              </w:rPr>
              <w:t>/</w:t>
            </w:r>
          </w:p>
        </w:tc>
      </w:tr>
      <w:tr w:rsidR="003D5FAB" w14:paraId="679EAC2F"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1C8054CE"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2421A23" w14:textId="77777777" w:rsidR="003D5FAB" w:rsidRDefault="00000000">
            <w:pPr>
              <w:jc w:val="center"/>
            </w:pPr>
            <w:r>
              <w:rPr>
                <w:rFonts w:ascii="苹方-简" w:eastAsia="苹方-简" w:hAnsi="苹方-简" w:cs="苹方-简"/>
                <w:color w:val="000000"/>
                <w:sz w:val="20"/>
              </w:rPr>
              <w:t>其他医学健康服务</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CF16624" w14:textId="77777777" w:rsidR="003D5FAB" w:rsidRDefault="00000000">
            <w:r>
              <w:rPr>
                <w:rFonts w:ascii="苹方-简" w:eastAsia="苹方-简" w:hAnsi="苹方-简" w:cs="苹方-简"/>
                <w:color w:val="000000"/>
                <w:sz w:val="20"/>
              </w:rPr>
              <w:t>适用于非医疗级别检测服务，如：运动检测、营养检测等，仅用于指导人们健康管理，改善生活习惯，不用作医疗诊断筛查需提供（4选1）:1、</w:t>
            </w:r>
            <w:r>
              <w:rPr>
                <w:rFonts w:ascii="苹方-简" w:eastAsia="苹方-简" w:hAnsi="苹方-简" w:cs="苹方-简"/>
                <w:color w:val="000000"/>
                <w:sz w:val="20"/>
              </w:rPr>
              <w:lastRenderedPageBreak/>
              <w:t>《医疗机构执业许可证》2、《医疗器械生产许可证》3、合作医疗机构协议4、供应商医疗器械备案凭证及供货合同/凭证</w:t>
            </w:r>
          </w:p>
        </w:tc>
        <w:tc>
          <w:tcPr>
            <w:tcW w:w="501" w:type="dxa"/>
            <w:tcBorders>
              <w:top w:val="single" w:sz="6" w:space="0" w:color="000000"/>
              <w:left w:val="single" w:sz="6" w:space="0" w:color="000000"/>
              <w:bottom w:val="single" w:sz="6" w:space="0" w:color="000000"/>
              <w:right w:val="single" w:sz="6" w:space="0" w:color="000000"/>
            </w:tcBorders>
            <w:shd w:val="clear" w:color="auto" w:fill="FFF2CC"/>
            <w:tcMar>
              <w:top w:w="75" w:type="dxa"/>
              <w:left w:w="150" w:type="dxa"/>
              <w:bottom w:w="75" w:type="dxa"/>
              <w:right w:w="150" w:type="dxa"/>
            </w:tcMar>
            <w:vAlign w:val="center"/>
          </w:tcPr>
          <w:p w14:paraId="13E83A1E" w14:textId="77777777" w:rsidR="003D5FAB" w:rsidRDefault="00000000">
            <w:pPr>
              <w:jc w:val="center"/>
            </w:pPr>
            <w:r>
              <w:rPr>
                <w:rFonts w:ascii="苹方-简" w:eastAsia="苹方-简" w:hAnsi="苹方-简" w:cs="苹方-简"/>
                <w:color w:val="000000"/>
                <w:sz w:val="20"/>
              </w:rPr>
              <w:lastRenderedPageBreak/>
              <w:t>具备资质</w:t>
            </w:r>
            <w:r>
              <w:rPr>
                <w:rFonts w:ascii="苹方-简" w:eastAsia="苹方-简" w:hAnsi="苹方-简" w:cs="苹方-简"/>
                <w:color w:val="000000"/>
                <w:sz w:val="20"/>
              </w:rPr>
              <w:lastRenderedPageBreak/>
              <w:t>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F0A3C82" w14:textId="77777777" w:rsidR="003D5FAB" w:rsidRDefault="00000000">
            <w:r>
              <w:rPr>
                <w:rFonts w:ascii="苹方-简" w:eastAsia="苹方-简" w:hAnsi="苹方-简" w:cs="苹方-简"/>
                <w:color w:val="000000"/>
                <w:sz w:val="20"/>
              </w:rPr>
              <w:lastRenderedPageBreak/>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6C01620"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221DADBB" w14:textId="77777777" w:rsidR="003D5FAB" w:rsidRDefault="00000000">
            <w:r>
              <w:rPr>
                <w:rFonts w:ascii="苹方-简" w:eastAsia="苹方-简" w:hAnsi="苹方-简" w:cs="苹方-简"/>
                <w:color w:val="000000"/>
                <w:sz w:val="20"/>
              </w:rPr>
              <w:t>是</w:t>
            </w:r>
          </w:p>
        </w:tc>
      </w:tr>
      <w:tr w:rsidR="003D5FAB" w14:paraId="3EA33AEA"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4D406B54"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B6250B4" w14:textId="77777777" w:rsidR="003D5FAB" w:rsidRDefault="00000000">
            <w:pPr>
              <w:jc w:val="center"/>
            </w:pPr>
            <w:r>
              <w:rPr>
                <w:rFonts w:ascii="苹方-简" w:eastAsia="苹方-简" w:hAnsi="苹方-简" w:cs="苹方-简"/>
                <w:color w:val="000000"/>
                <w:sz w:val="20"/>
              </w:rPr>
              <w:t>药品（非处方药）销售</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5BEE567" w14:textId="77777777" w:rsidR="003D5FAB" w:rsidRDefault="00000000">
            <w:r>
              <w:rPr>
                <w:rFonts w:ascii="苹方-简" w:eastAsia="苹方-简" w:hAnsi="苹方-简" w:cs="苹方-简"/>
                <w:color w:val="000000"/>
                <w:sz w:val="20"/>
              </w:rPr>
              <w:t>适用于非处方药的在线交易、展示等服务</w:t>
            </w:r>
          </w:p>
        </w:tc>
        <w:tc>
          <w:tcPr>
            <w:tcW w:w="501" w:type="dxa"/>
            <w:tcBorders>
              <w:top w:val="single" w:sz="6" w:space="0" w:color="000000"/>
              <w:left w:val="single" w:sz="6" w:space="0" w:color="000000"/>
              <w:bottom w:val="single" w:sz="6" w:space="0" w:color="000000"/>
              <w:right w:val="single" w:sz="6" w:space="0" w:color="000000"/>
            </w:tcBorders>
            <w:shd w:val="clear" w:color="auto" w:fill="C5CAD3"/>
            <w:tcMar>
              <w:top w:w="75" w:type="dxa"/>
              <w:left w:w="150" w:type="dxa"/>
              <w:bottom w:w="75" w:type="dxa"/>
              <w:right w:w="150" w:type="dxa"/>
            </w:tcMar>
            <w:vAlign w:val="center"/>
          </w:tcPr>
          <w:p w14:paraId="47737C5B" w14:textId="77777777" w:rsidR="003D5FAB" w:rsidRDefault="00000000">
            <w:pPr>
              <w:jc w:val="center"/>
            </w:pPr>
            <w:r>
              <w:rPr>
                <w:rFonts w:ascii="苹方-简" w:eastAsia="苹方-简" w:hAnsi="苹方-简" w:cs="苹方-简"/>
                <w:color w:val="000000"/>
                <w:sz w:val="20"/>
              </w:rPr>
              <w:t>禁止入驻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4768407"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1B3D9A2"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2BB0F491" w14:textId="77777777" w:rsidR="003D5FAB" w:rsidRDefault="00000000">
            <w:r>
              <w:rPr>
                <w:rFonts w:ascii="苹方-简" w:eastAsia="苹方-简" w:hAnsi="苹方-简" w:cs="苹方-简"/>
                <w:color w:val="000000"/>
                <w:sz w:val="20"/>
              </w:rPr>
              <w:t>/</w:t>
            </w:r>
          </w:p>
        </w:tc>
      </w:tr>
      <w:tr w:rsidR="003D5FAB" w14:paraId="146E3CC1"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1717ED7D"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BFE9D05" w14:textId="77777777" w:rsidR="003D5FAB" w:rsidRDefault="00000000">
            <w:pPr>
              <w:jc w:val="center"/>
            </w:pPr>
            <w:r>
              <w:rPr>
                <w:rFonts w:ascii="苹方-简" w:eastAsia="苹方-简" w:hAnsi="苹方-简" w:cs="苹方-简"/>
                <w:color w:val="000000"/>
                <w:sz w:val="20"/>
              </w:rPr>
              <w:t>非处方药销售平台</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1DA7CAB" w14:textId="77777777" w:rsidR="003D5FAB" w:rsidRDefault="00000000">
            <w:r>
              <w:rPr>
                <w:rFonts w:ascii="苹方-简" w:eastAsia="苹方-简" w:hAnsi="苹方-简" w:cs="苹方-简"/>
                <w:color w:val="000000"/>
                <w:sz w:val="20"/>
              </w:rPr>
              <w:t>适用于平台型的非处方药在线交易、展示等服务，实际的药品由平台上入驻的商家提供。 </w:t>
            </w:r>
          </w:p>
        </w:tc>
        <w:tc>
          <w:tcPr>
            <w:tcW w:w="501" w:type="dxa"/>
            <w:tcBorders>
              <w:top w:val="single" w:sz="6" w:space="0" w:color="000000"/>
              <w:left w:val="single" w:sz="6" w:space="0" w:color="000000"/>
              <w:bottom w:val="single" w:sz="6" w:space="0" w:color="000000"/>
              <w:right w:val="single" w:sz="6" w:space="0" w:color="000000"/>
            </w:tcBorders>
            <w:shd w:val="clear" w:color="auto" w:fill="C5CAD3"/>
            <w:tcMar>
              <w:top w:w="75" w:type="dxa"/>
              <w:left w:w="150" w:type="dxa"/>
              <w:bottom w:w="75" w:type="dxa"/>
              <w:right w:w="150" w:type="dxa"/>
            </w:tcMar>
            <w:vAlign w:val="center"/>
          </w:tcPr>
          <w:p w14:paraId="75ED7A45" w14:textId="77777777" w:rsidR="003D5FAB" w:rsidRDefault="00000000">
            <w:pPr>
              <w:jc w:val="center"/>
            </w:pPr>
            <w:r>
              <w:rPr>
                <w:rFonts w:ascii="苹方-简" w:eastAsia="苹方-简" w:hAnsi="苹方-简" w:cs="苹方-简"/>
                <w:color w:val="000000"/>
                <w:sz w:val="20"/>
              </w:rPr>
              <w:t>禁止入驻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2789437"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6DAD23A"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23BFE984" w14:textId="77777777" w:rsidR="003D5FAB" w:rsidRDefault="00000000">
            <w:r>
              <w:rPr>
                <w:rFonts w:ascii="苹方-简" w:eastAsia="苹方-简" w:hAnsi="苹方-简" w:cs="苹方-简"/>
                <w:color w:val="000000"/>
                <w:sz w:val="20"/>
              </w:rPr>
              <w:t>/</w:t>
            </w:r>
          </w:p>
        </w:tc>
      </w:tr>
      <w:tr w:rsidR="003D5FAB" w14:paraId="4413492F"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641D7CBF"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A4793E9" w14:textId="77777777" w:rsidR="003D5FAB" w:rsidRDefault="00000000">
            <w:pPr>
              <w:jc w:val="center"/>
            </w:pPr>
            <w:r>
              <w:rPr>
                <w:rFonts w:ascii="苹方-简" w:eastAsia="苹方-简" w:hAnsi="苹方-简" w:cs="苹方-简"/>
                <w:color w:val="000000"/>
                <w:sz w:val="20"/>
              </w:rPr>
              <w:t>处方药销售及处方药开方</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7023A66" w14:textId="77777777" w:rsidR="003D5FAB" w:rsidRDefault="00000000">
            <w:r>
              <w:rPr>
                <w:rFonts w:ascii="苹方-简" w:eastAsia="苹方-简" w:hAnsi="苹方-简" w:cs="苹方-简"/>
                <w:color w:val="000000"/>
                <w:sz w:val="20"/>
              </w:rPr>
              <w:t>/</w:t>
            </w:r>
          </w:p>
        </w:tc>
        <w:tc>
          <w:tcPr>
            <w:tcW w:w="501" w:type="dxa"/>
            <w:tcBorders>
              <w:top w:val="single" w:sz="6" w:space="0" w:color="000000"/>
              <w:left w:val="single" w:sz="6" w:space="0" w:color="000000"/>
              <w:bottom w:val="single" w:sz="6" w:space="0" w:color="000000"/>
              <w:right w:val="single" w:sz="6" w:space="0" w:color="000000"/>
            </w:tcBorders>
            <w:shd w:val="clear" w:color="auto" w:fill="C5CAD3"/>
            <w:tcMar>
              <w:top w:w="75" w:type="dxa"/>
              <w:left w:w="150" w:type="dxa"/>
              <w:bottom w:w="75" w:type="dxa"/>
              <w:right w:w="150" w:type="dxa"/>
            </w:tcMar>
            <w:vAlign w:val="center"/>
          </w:tcPr>
          <w:p w14:paraId="7B870BFB" w14:textId="77777777" w:rsidR="003D5FAB" w:rsidRDefault="00000000">
            <w:pPr>
              <w:jc w:val="center"/>
            </w:pPr>
            <w:r>
              <w:rPr>
                <w:rFonts w:ascii="苹方-简" w:eastAsia="苹方-简" w:hAnsi="苹方-简" w:cs="苹方-简"/>
                <w:color w:val="000000"/>
                <w:sz w:val="20"/>
              </w:rPr>
              <w:t>禁止入驻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6E38D7B"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2B74D5F"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2D201D5D" w14:textId="77777777" w:rsidR="003D5FAB" w:rsidRDefault="00000000">
            <w:r>
              <w:rPr>
                <w:rFonts w:ascii="苹方-简" w:eastAsia="苹方-简" w:hAnsi="苹方-简" w:cs="苹方-简"/>
                <w:color w:val="000000"/>
                <w:sz w:val="20"/>
              </w:rPr>
              <w:t>/</w:t>
            </w:r>
          </w:p>
        </w:tc>
      </w:tr>
      <w:tr w:rsidR="003D5FAB" w14:paraId="27CFA086"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32EB6618"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BB86E47" w14:textId="77777777" w:rsidR="003D5FAB" w:rsidRDefault="00000000">
            <w:pPr>
              <w:jc w:val="center"/>
            </w:pPr>
            <w:r>
              <w:rPr>
                <w:rFonts w:ascii="苹方-简" w:eastAsia="苹方-简" w:hAnsi="苹方-简" w:cs="苹方-简"/>
                <w:color w:val="000000"/>
                <w:sz w:val="20"/>
              </w:rPr>
              <w:t>医疗器械信息展示</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D6B5F2D" w14:textId="2903BE64" w:rsidR="003D5FAB" w:rsidRDefault="00000000">
            <w:r>
              <w:rPr>
                <w:rFonts w:ascii="苹方-简" w:eastAsia="苹方-简" w:hAnsi="苹方-简" w:cs="苹方-简"/>
                <w:color w:val="000000"/>
                <w:sz w:val="20"/>
              </w:rPr>
              <w:t>适用于医疗器械信息的展示等服务需提供：《互联网药品信息服务资格证》</w:t>
            </w:r>
            <w:r w:rsidR="009730B5">
              <w:rPr>
                <w:rFonts w:ascii="苹方-简" w:eastAsia="苹方-简" w:hAnsi="苹方-简" w:cs="苹方-简" w:hint="eastAsia"/>
                <w:color w:val="000000"/>
                <w:sz w:val="20"/>
              </w:rPr>
              <w:t>，</w:t>
            </w:r>
            <w:r w:rsidR="009730B5" w:rsidRPr="009730B5">
              <w:rPr>
                <w:rFonts w:ascii="苹方-简" w:eastAsia="苹方-简" w:hAnsi="苹方-简" w:cs="苹方-简" w:hint="eastAsia"/>
                <w:color w:val="000000"/>
                <w:sz w:val="20"/>
              </w:rPr>
              <w:t>医疗器械网络销售备案</w:t>
            </w:r>
            <w:r w:rsidR="00692237">
              <w:t xml:space="preserve"> </w:t>
            </w:r>
          </w:p>
        </w:tc>
        <w:tc>
          <w:tcPr>
            <w:tcW w:w="501" w:type="dxa"/>
            <w:tcBorders>
              <w:top w:val="single" w:sz="6" w:space="0" w:color="000000"/>
              <w:left w:val="single" w:sz="6" w:space="0" w:color="000000"/>
              <w:bottom w:val="single" w:sz="6" w:space="0" w:color="000000"/>
              <w:right w:val="single" w:sz="6" w:space="0" w:color="000000"/>
            </w:tcBorders>
            <w:shd w:val="clear" w:color="auto" w:fill="FFF2CC"/>
            <w:tcMar>
              <w:top w:w="75" w:type="dxa"/>
              <w:left w:w="150" w:type="dxa"/>
              <w:bottom w:w="75" w:type="dxa"/>
              <w:right w:w="150" w:type="dxa"/>
            </w:tcMar>
            <w:vAlign w:val="center"/>
          </w:tcPr>
          <w:p w14:paraId="5B2F22D4" w14:textId="77777777" w:rsidR="003D5FAB" w:rsidRDefault="00000000">
            <w:pPr>
              <w:jc w:val="center"/>
            </w:pPr>
            <w:r>
              <w:rPr>
                <w:rFonts w:ascii="苹方-简" w:eastAsia="苹方-简" w:hAnsi="苹方-简" w:cs="苹方-简"/>
                <w:color w:val="000000"/>
                <w:sz w:val="20"/>
              </w:rPr>
              <w:t>具备资质入驻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A5804EB"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DC18668"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644E3838" w14:textId="77777777" w:rsidR="003D5FAB" w:rsidRDefault="00000000">
            <w:r>
              <w:rPr>
                <w:rFonts w:ascii="苹方-简" w:eastAsia="苹方-简" w:hAnsi="苹方-简" w:cs="苹方-简"/>
                <w:color w:val="000000"/>
                <w:sz w:val="20"/>
              </w:rPr>
              <w:t>/</w:t>
            </w:r>
          </w:p>
        </w:tc>
      </w:tr>
      <w:tr w:rsidR="003D5FAB" w14:paraId="27BAC016"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634E08E6"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3B83FB0" w14:textId="77777777" w:rsidR="003D5FAB" w:rsidRDefault="00000000">
            <w:pPr>
              <w:jc w:val="center"/>
            </w:pPr>
            <w:r>
              <w:rPr>
                <w:rFonts w:ascii="苹方-简" w:eastAsia="苹方-简" w:hAnsi="苹方-简" w:cs="苹方-简"/>
                <w:color w:val="000000"/>
                <w:sz w:val="20"/>
              </w:rPr>
              <w:t>药品信息展示</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E701E81" w14:textId="77777777" w:rsidR="003D5FAB" w:rsidRDefault="00000000">
            <w:r>
              <w:rPr>
                <w:rFonts w:ascii="苹方-简" w:eastAsia="苹方-简" w:hAnsi="苹方-简" w:cs="苹方-简"/>
                <w:color w:val="000000"/>
                <w:sz w:val="20"/>
              </w:rPr>
              <w:t>适用于药品信息的展示等服务（仅限OTC或非管制药品）</w:t>
            </w:r>
          </w:p>
        </w:tc>
        <w:tc>
          <w:tcPr>
            <w:tcW w:w="501" w:type="dxa"/>
            <w:tcBorders>
              <w:top w:val="single" w:sz="6" w:space="0" w:color="000000"/>
              <w:left w:val="single" w:sz="6" w:space="0" w:color="000000"/>
              <w:bottom w:val="single" w:sz="6" w:space="0" w:color="000000"/>
              <w:right w:val="single" w:sz="6" w:space="0" w:color="000000"/>
            </w:tcBorders>
            <w:shd w:val="clear" w:color="auto" w:fill="C5CAD3"/>
            <w:tcMar>
              <w:top w:w="75" w:type="dxa"/>
              <w:left w:w="150" w:type="dxa"/>
              <w:bottom w:w="75" w:type="dxa"/>
              <w:right w:w="150" w:type="dxa"/>
            </w:tcMar>
            <w:vAlign w:val="center"/>
          </w:tcPr>
          <w:p w14:paraId="7E4EECFD" w14:textId="77777777" w:rsidR="003D5FAB" w:rsidRDefault="00000000">
            <w:pPr>
              <w:jc w:val="center"/>
            </w:pPr>
            <w:r>
              <w:rPr>
                <w:rFonts w:ascii="苹方-简" w:eastAsia="苹方-简" w:hAnsi="苹方-简" w:cs="苹方-简"/>
                <w:color w:val="000000"/>
                <w:sz w:val="20"/>
              </w:rPr>
              <w:t>禁止入驻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4E6939B"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CB97827"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424337A6" w14:textId="77777777" w:rsidR="003D5FAB" w:rsidRDefault="00000000">
            <w:r>
              <w:rPr>
                <w:rFonts w:ascii="苹方-简" w:eastAsia="苹方-简" w:hAnsi="苹方-简" w:cs="苹方-简"/>
                <w:color w:val="000000"/>
                <w:sz w:val="20"/>
              </w:rPr>
              <w:t>/</w:t>
            </w:r>
          </w:p>
        </w:tc>
      </w:tr>
      <w:tr w:rsidR="003D5FAB" w14:paraId="4D25F72D"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4267CB3B"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2EC7BF7" w14:textId="77777777" w:rsidR="003D5FAB" w:rsidRDefault="00000000">
            <w:pPr>
              <w:jc w:val="center"/>
            </w:pPr>
            <w:r>
              <w:rPr>
                <w:rFonts w:ascii="苹方-简" w:eastAsia="苹方-简" w:hAnsi="苹方-简" w:cs="苹方-简"/>
                <w:color w:val="000000"/>
                <w:sz w:val="20"/>
              </w:rPr>
              <w:t>医疗器械生产企业</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55C6AED" w14:textId="57BE7EC2" w:rsidR="003D5FAB" w:rsidRDefault="00000000">
            <w:r>
              <w:rPr>
                <w:rFonts w:ascii="苹方-简" w:eastAsia="苹方-简" w:hAnsi="苹方-简" w:cs="苹方-简"/>
                <w:color w:val="000000"/>
                <w:sz w:val="20"/>
              </w:rPr>
              <w:t>适用于医疗器械生产业务及展示等服务；1、若经营第一类医疗器械：以下资质三选一：《第一类医疗器械备案信息表》/商家营业执照的营业执照经营范围包含第一类医疗器械/《第一类医疗器械生产备案凭证》（证件主体和入驻商家一致）；2、若</w:t>
            </w:r>
            <w:r>
              <w:rPr>
                <w:rFonts w:ascii="苹方-简" w:eastAsia="苹方-简" w:hAnsi="苹方-简" w:cs="苹方-简"/>
                <w:color w:val="000000"/>
                <w:sz w:val="20"/>
              </w:rPr>
              <w:lastRenderedPageBreak/>
              <w:t>经营第二类医疗器械：以下资质二选一：《第二类医疗器械经营备案凭证》（免于经营备案的除外）/《第二类医疗器械注册证》及《第二类医疗器械生产许可证》（证件主体和入驻商家一致）。注：仅限一二类医疗器械销售</w:t>
            </w:r>
            <w:r w:rsidR="00292C46">
              <w:rPr>
                <w:rFonts w:ascii="苹方-简" w:eastAsia="苹方-简" w:hAnsi="苹方-简" w:cs="苹方-简" w:hint="eastAsia"/>
                <w:color w:val="000000"/>
                <w:sz w:val="20"/>
              </w:rPr>
              <w:t>。</w:t>
            </w:r>
            <w:r w:rsidR="00292C46" w:rsidRPr="009730B5">
              <w:rPr>
                <w:rFonts w:ascii="苹方-简" w:eastAsia="苹方-简" w:hAnsi="苹方-简" w:cs="苹方-简" w:hint="eastAsia"/>
                <w:color w:val="000000"/>
                <w:sz w:val="20"/>
              </w:rPr>
              <w:t>医疗器械网络销售备案</w:t>
            </w:r>
            <w:r w:rsidR="00292C46">
              <w:rPr>
                <w:rFonts w:ascii="苹方-简" w:eastAsia="苹方-简" w:hAnsi="苹方-简" w:cs="苹方-简" w:hint="eastAsia"/>
                <w:color w:val="000000"/>
                <w:sz w:val="20"/>
              </w:rPr>
              <w:t>。</w:t>
            </w:r>
          </w:p>
        </w:tc>
        <w:tc>
          <w:tcPr>
            <w:tcW w:w="501" w:type="dxa"/>
            <w:tcBorders>
              <w:top w:val="single" w:sz="6" w:space="0" w:color="000000"/>
              <w:left w:val="single" w:sz="6" w:space="0" w:color="000000"/>
              <w:bottom w:val="single" w:sz="6" w:space="0" w:color="000000"/>
              <w:right w:val="single" w:sz="6" w:space="0" w:color="000000"/>
            </w:tcBorders>
            <w:shd w:val="clear" w:color="auto" w:fill="FFF2CC"/>
            <w:tcMar>
              <w:top w:w="75" w:type="dxa"/>
              <w:left w:w="150" w:type="dxa"/>
              <w:bottom w:w="75" w:type="dxa"/>
              <w:right w:w="150" w:type="dxa"/>
            </w:tcMar>
            <w:vAlign w:val="center"/>
          </w:tcPr>
          <w:p w14:paraId="257EE8C8" w14:textId="77777777" w:rsidR="003D5FAB" w:rsidRDefault="00000000">
            <w:pPr>
              <w:jc w:val="center"/>
            </w:pPr>
            <w:r>
              <w:rPr>
                <w:rFonts w:ascii="苹方-简" w:eastAsia="苹方-简" w:hAnsi="苹方-简" w:cs="苹方-简"/>
                <w:color w:val="000000"/>
                <w:sz w:val="20"/>
              </w:rPr>
              <w:lastRenderedPageBreak/>
              <w:t>具备资质入驻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0B4FC9A"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A4B5F6A"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08981338" w14:textId="77777777" w:rsidR="003D5FAB" w:rsidRDefault="00000000">
            <w:r>
              <w:rPr>
                <w:rFonts w:ascii="苹方-简" w:eastAsia="苹方-简" w:hAnsi="苹方-简" w:cs="苹方-简"/>
                <w:color w:val="000000"/>
                <w:sz w:val="20"/>
              </w:rPr>
              <w:t>是</w:t>
            </w:r>
          </w:p>
        </w:tc>
      </w:tr>
      <w:tr w:rsidR="003D5FAB" w14:paraId="51EFA71E" w14:textId="77777777">
        <w:trPr>
          <w:trHeight w:val="7050"/>
        </w:trPr>
        <w:tc>
          <w:tcPr>
            <w:tcW w:w="1008" w:type="dxa"/>
            <w:vMerge/>
            <w:tcBorders>
              <w:top w:val="single" w:sz="6" w:space="0" w:color="000000"/>
              <w:left w:val="single" w:sz="6" w:space="0" w:color="000000"/>
              <w:bottom w:val="single" w:sz="6" w:space="0" w:color="000000"/>
              <w:right w:val="single" w:sz="6" w:space="0" w:color="000000"/>
            </w:tcBorders>
          </w:tcPr>
          <w:p w14:paraId="44885D27"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E6A78E9" w14:textId="77777777" w:rsidR="003D5FAB" w:rsidRDefault="00000000">
            <w:pPr>
              <w:jc w:val="center"/>
            </w:pPr>
            <w:r>
              <w:rPr>
                <w:rFonts w:ascii="苹方-简" w:eastAsia="苹方-简" w:hAnsi="苹方-简" w:cs="苹方-简"/>
                <w:color w:val="000000"/>
                <w:sz w:val="20"/>
              </w:rPr>
              <w:t>医疗器械自营</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5AD5106" w14:textId="5E0512E7" w:rsidR="003D5FAB" w:rsidRDefault="00000000">
            <w:r>
              <w:rPr>
                <w:rFonts w:ascii="苹方-简" w:eastAsia="苹方-简" w:hAnsi="苹方-简" w:cs="苹方-简"/>
                <w:color w:val="000000"/>
                <w:sz w:val="20"/>
              </w:rPr>
              <w:t>适用于医疗器械的在线经营和出租、销售业务及展示等服务；1、若经营第一类医疗器械：以下资质三选一：《第一类医疗器械备案信息表》/商家营业执照的营业执照经营范围包含第一类医疗器械/《第一类医疗器械生产备案凭证》（证件主体和入驻商家一致）；2、若经营第二类医疗器械：以下资质二选一：《第二类医疗器械经营备案凭证》（免于经营备案的除外）/《第二类医疗器械注册证》及《第二类医疗器械生产许可证》（证件主体和入驻商家一致）。注：仅限一二类医疗器械销售</w:t>
            </w:r>
            <w:r w:rsidR="00292C46">
              <w:rPr>
                <w:rFonts w:ascii="苹方-简" w:eastAsia="苹方-简" w:hAnsi="苹方-简" w:cs="苹方-简" w:hint="eastAsia"/>
                <w:color w:val="000000"/>
                <w:sz w:val="20"/>
              </w:rPr>
              <w:t>。</w:t>
            </w:r>
            <w:r w:rsidR="00292C46" w:rsidRPr="009730B5">
              <w:rPr>
                <w:rFonts w:ascii="苹方-简" w:eastAsia="苹方-简" w:hAnsi="苹方-简" w:cs="苹方-简" w:hint="eastAsia"/>
                <w:color w:val="000000"/>
                <w:sz w:val="20"/>
              </w:rPr>
              <w:t>医疗器械网络销售备案</w:t>
            </w:r>
            <w:r w:rsidR="00292C46">
              <w:rPr>
                <w:rFonts w:ascii="苹方-简" w:eastAsia="苹方-简" w:hAnsi="苹方-简" w:cs="苹方-简" w:hint="eastAsia"/>
                <w:color w:val="000000"/>
                <w:sz w:val="20"/>
              </w:rPr>
              <w:t>。</w:t>
            </w:r>
          </w:p>
        </w:tc>
        <w:tc>
          <w:tcPr>
            <w:tcW w:w="501" w:type="dxa"/>
            <w:tcBorders>
              <w:top w:val="single" w:sz="6" w:space="0" w:color="000000"/>
              <w:left w:val="single" w:sz="6" w:space="0" w:color="000000"/>
              <w:bottom w:val="single" w:sz="6" w:space="0" w:color="000000"/>
              <w:right w:val="single" w:sz="6" w:space="0" w:color="000000"/>
            </w:tcBorders>
            <w:shd w:val="clear" w:color="auto" w:fill="FFF2CC"/>
            <w:tcMar>
              <w:top w:w="75" w:type="dxa"/>
              <w:left w:w="150" w:type="dxa"/>
              <w:bottom w:w="75" w:type="dxa"/>
              <w:right w:w="150" w:type="dxa"/>
            </w:tcMar>
            <w:vAlign w:val="center"/>
          </w:tcPr>
          <w:p w14:paraId="350A0682" w14:textId="77777777" w:rsidR="003D5FAB" w:rsidRDefault="00000000">
            <w:pPr>
              <w:jc w:val="center"/>
            </w:pPr>
            <w:r>
              <w:rPr>
                <w:rFonts w:ascii="苹方-简" w:eastAsia="苹方-简" w:hAnsi="苹方-简" w:cs="苹方-简"/>
                <w:color w:val="000000"/>
                <w:sz w:val="20"/>
              </w:rPr>
              <w:t>具备资质入驻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CA86CF6"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468FB00"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0A71FC7B" w14:textId="77777777" w:rsidR="003D5FAB" w:rsidRDefault="00000000">
            <w:r>
              <w:rPr>
                <w:rFonts w:ascii="苹方-简" w:eastAsia="苹方-简" w:hAnsi="苹方-简" w:cs="苹方-简"/>
                <w:color w:val="000000"/>
                <w:sz w:val="20"/>
              </w:rPr>
              <w:t>是</w:t>
            </w:r>
          </w:p>
        </w:tc>
      </w:tr>
      <w:tr w:rsidR="003D5FAB" w14:paraId="10DD6687"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71EAF8B8"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E54AE57" w14:textId="77777777" w:rsidR="003D5FAB" w:rsidRDefault="00000000">
            <w:pPr>
              <w:jc w:val="center"/>
            </w:pPr>
            <w:r>
              <w:rPr>
                <w:rFonts w:ascii="苹方-简" w:eastAsia="苹方-简" w:hAnsi="苹方-简" w:cs="苹方-简"/>
                <w:color w:val="000000"/>
                <w:sz w:val="20"/>
              </w:rPr>
              <w:t>互联网医院</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1B1376A" w14:textId="77777777" w:rsidR="003D5FAB" w:rsidRDefault="00000000">
            <w:r>
              <w:rPr>
                <w:rFonts w:ascii="苹方-简" w:eastAsia="苹方-简" w:hAnsi="苹方-简" w:cs="苹方-简"/>
                <w:color w:val="000000"/>
                <w:sz w:val="20"/>
              </w:rPr>
              <w:t>适用于互联网医院主体/医疗服务平台提供在线看诊、疾病咨询等线上医疗服务</w:t>
            </w:r>
          </w:p>
        </w:tc>
        <w:tc>
          <w:tcPr>
            <w:tcW w:w="501" w:type="dxa"/>
            <w:tcBorders>
              <w:top w:val="single" w:sz="6" w:space="0" w:color="000000"/>
              <w:left w:val="single" w:sz="6" w:space="0" w:color="000000"/>
              <w:bottom w:val="single" w:sz="6" w:space="0" w:color="000000"/>
              <w:right w:val="single" w:sz="6" w:space="0" w:color="000000"/>
            </w:tcBorders>
            <w:shd w:val="clear" w:color="auto" w:fill="C5CAD3"/>
            <w:tcMar>
              <w:top w:w="75" w:type="dxa"/>
              <w:left w:w="150" w:type="dxa"/>
              <w:bottom w:w="75" w:type="dxa"/>
              <w:right w:w="150" w:type="dxa"/>
            </w:tcMar>
            <w:vAlign w:val="center"/>
          </w:tcPr>
          <w:p w14:paraId="36A7C85B" w14:textId="77777777" w:rsidR="003D5FAB" w:rsidRDefault="00000000">
            <w:pPr>
              <w:jc w:val="center"/>
            </w:pPr>
            <w:r>
              <w:rPr>
                <w:rFonts w:ascii="苹方-简" w:eastAsia="苹方-简" w:hAnsi="苹方-简" w:cs="苹方-简"/>
                <w:color w:val="000000"/>
                <w:sz w:val="20"/>
              </w:rPr>
              <w:t>禁止入驻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DBE25CC"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2BCDBAC"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02444A27" w14:textId="77777777" w:rsidR="003D5FAB" w:rsidRDefault="00000000">
            <w:r>
              <w:rPr>
                <w:rFonts w:ascii="苹方-简" w:eastAsia="苹方-简" w:hAnsi="苹方-简" w:cs="苹方-简"/>
                <w:color w:val="000000"/>
                <w:sz w:val="20"/>
              </w:rPr>
              <w:t>/</w:t>
            </w:r>
          </w:p>
        </w:tc>
      </w:tr>
      <w:tr w:rsidR="003D5FAB" w14:paraId="069619D2"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18B310E7"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89C3FD1" w14:textId="77777777" w:rsidR="003D5FAB" w:rsidRDefault="00000000">
            <w:pPr>
              <w:jc w:val="center"/>
            </w:pPr>
            <w:r>
              <w:rPr>
                <w:rFonts w:ascii="苹方-简" w:eastAsia="苹方-简" w:hAnsi="苹方-简" w:cs="苹方-简"/>
                <w:color w:val="000000"/>
                <w:sz w:val="20"/>
              </w:rPr>
              <w:t>其它医疗服务</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D48FCDC" w14:textId="77777777" w:rsidR="003D5FAB" w:rsidRDefault="00000000">
            <w:r>
              <w:rPr>
                <w:rFonts w:ascii="苹方-简" w:eastAsia="苹方-简" w:hAnsi="苹方-简" w:cs="苹方-简"/>
                <w:color w:val="000000"/>
                <w:sz w:val="20"/>
              </w:rPr>
              <w:t>/</w:t>
            </w:r>
          </w:p>
        </w:tc>
        <w:tc>
          <w:tcPr>
            <w:tcW w:w="501" w:type="dxa"/>
            <w:tcBorders>
              <w:top w:val="single" w:sz="6" w:space="0" w:color="000000"/>
              <w:left w:val="single" w:sz="6" w:space="0" w:color="000000"/>
              <w:bottom w:val="single" w:sz="6" w:space="0" w:color="000000"/>
              <w:right w:val="single" w:sz="6" w:space="0" w:color="000000"/>
            </w:tcBorders>
            <w:shd w:val="clear" w:color="auto" w:fill="C5CAD3"/>
            <w:tcMar>
              <w:top w:w="75" w:type="dxa"/>
              <w:left w:w="150" w:type="dxa"/>
              <w:bottom w:w="75" w:type="dxa"/>
              <w:right w:w="150" w:type="dxa"/>
            </w:tcMar>
            <w:vAlign w:val="center"/>
          </w:tcPr>
          <w:p w14:paraId="441945C9" w14:textId="77777777" w:rsidR="003D5FAB" w:rsidRDefault="00000000">
            <w:pPr>
              <w:jc w:val="center"/>
            </w:pPr>
            <w:r>
              <w:rPr>
                <w:rFonts w:ascii="苹方-简" w:eastAsia="苹方-简" w:hAnsi="苹方-简" w:cs="苹方-简"/>
                <w:color w:val="000000"/>
                <w:sz w:val="20"/>
              </w:rPr>
              <w:t>禁止入驻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896FCE6"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370C4F7"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48412786" w14:textId="77777777" w:rsidR="003D5FAB" w:rsidRDefault="00000000">
            <w:r>
              <w:rPr>
                <w:rFonts w:ascii="苹方-简" w:eastAsia="苹方-简" w:hAnsi="苹方-简" w:cs="苹方-简"/>
                <w:color w:val="000000"/>
                <w:sz w:val="20"/>
              </w:rPr>
              <w:t>/</w:t>
            </w:r>
          </w:p>
        </w:tc>
      </w:tr>
      <w:tr w:rsidR="003D5FAB" w14:paraId="703953FC"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47695479"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EDA6EDD" w14:textId="77777777" w:rsidR="003D5FAB" w:rsidRDefault="00000000">
            <w:pPr>
              <w:jc w:val="center"/>
            </w:pPr>
            <w:r>
              <w:rPr>
                <w:rFonts w:ascii="苹方-简" w:eastAsia="苹方-简" w:hAnsi="苹方-简" w:cs="苹方-简"/>
                <w:color w:val="000000"/>
                <w:sz w:val="20"/>
              </w:rPr>
              <w:t>美容医疗机构</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CDBE403" w14:textId="0795D1FC" w:rsidR="003D5FAB" w:rsidRDefault="00000000">
            <w:r>
              <w:rPr>
                <w:rFonts w:ascii="苹方-简" w:eastAsia="苹方-简" w:hAnsi="苹方-简" w:cs="苹方-简"/>
                <w:color w:val="000000"/>
                <w:sz w:val="20"/>
              </w:rPr>
              <w:t>同时满足以下条件，可进行美容医疗服务的推广及销售：1、签署《合规经营承诺函》2、《营业执照》（经营范围需包含医美相关类目）3、《医疗机构执业许可证》或《诊所备案凭证》（诊疗科目需包含对应医美科目）4、医疗服务机构线下地址需在商品详情页公示，地址应当与美团、大众点评等公开渠道查询一致5、以上证照及地址信息均需与认证主体相匹配并一致</w:t>
            </w:r>
            <w:r w:rsidR="00827992">
              <w:rPr>
                <w:rFonts w:ascii="苹方-简" w:eastAsia="苹方-简" w:hAnsi="苹方-简" w:cs="苹方-简" w:hint="eastAsia"/>
                <w:color w:val="000000"/>
                <w:sz w:val="20"/>
              </w:rPr>
              <w:t>6、主治医师及护士</w:t>
            </w:r>
            <w:r w:rsidR="00827992" w:rsidRPr="00827992">
              <w:rPr>
                <w:rFonts w:ascii="苹方-简" w:eastAsia="苹方-简" w:hAnsi="苹方-简" w:cs="苹方-简"/>
                <w:color w:val="000000"/>
                <w:sz w:val="20"/>
              </w:rPr>
              <w:t>持有《医师资格证》《医师执业证》《护士资格证》</w:t>
            </w:r>
          </w:p>
        </w:tc>
        <w:tc>
          <w:tcPr>
            <w:tcW w:w="501" w:type="dxa"/>
            <w:tcBorders>
              <w:top w:val="single" w:sz="6" w:space="0" w:color="000000"/>
              <w:left w:val="single" w:sz="6" w:space="0" w:color="000000"/>
              <w:bottom w:val="single" w:sz="6" w:space="0" w:color="000000"/>
              <w:right w:val="single" w:sz="6" w:space="0" w:color="000000"/>
            </w:tcBorders>
            <w:shd w:val="clear" w:color="auto" w:fill="FFF2CC"/>
            <w:tcMar>
              <w:top w:w="75" w:type="dxa"/>
              <w:left w:w="150" w:type="dxa"/>
              <w:bottom w:w="75" w:type="dxa"/>
              <w:right w:w="150" w:type="dxa"/>
            </w:tcMar>
            <w:vAlign w:val="center"/>
          </w:tcPr>
          <w:p w14:paraId="6AC704C1" w14:textId="77777777" w:rsidR="003D5FAB" w:rsidRDefault="00000000">
            <w:pPr>
              <w:jc w:val="center"/>
            </w:pPr>
            <w:r>
              <w:rPr>
                <w:rFonts w:ascii="苹方-简" w:eastAsia="苹方-简" w:hAnsi="苹方-简" w:cs="苹方-简"/>
                <w:color w:val="000000"/>
                <w:sz w:val="20"/>
              </w:rPr>
              <w:t>具备资质入驻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00E4CC2"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FA39700"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71E4C3D2" w14:textId="77777777" w:rsidR="003D5FAB" w:rsidRDefault="00000000">
            <w:r>
              <w:rPr>
                <w:rFonts w:ascii="苹方-简" w:eastAsia="苹方-简" w:hAnsi="苹方-简" w:cs="苹方-简"/>
                <w:color w:val="000000"/>
                <w:sz w:val="20"/>
              </w:rPr>
              <w:t>是</w:t>
            </w:r>
          </w:p>
        </w:tc>
      </w:tr>
      <w:tr w:rsidR="003D5FAB" w14:paraId="412CABD1"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6257DEC2"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Pr>
          <w:p w14:paraId="6009AE30" w14:textId="77777777" w:rsidR="003D5FAB" w:rsidRDefault="003D5FAB"/>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E6C4EFC" w14:textId="77777777" w:rsidR="003D5FAB" w:rsidRDefault="00000000">
            <w:r>
              <w:rPr>
                <w:rFonts w:ascii="苹方-简" w:eastAsia="苹方-简" w:hAnsi="苹方-简" w:cs="苹方-简"/>
                <w:color w:val="000000"/>
                <w:sz w:val="20"/>
              </w:rPr>
              <w:t>满足上一行条件下，医美机构销售如实物商品，属于化妆品范畴的，按照化妆品资质要求准入；属于医疗器械范畴的，按照医疗器械资质要求准入</w:t>
            </w:r>
          </w:p>
        </w:tc>
        <w:tc>
          <w:tcPr>
            <w:tcW w:w="501" w:type="dxa"/>
            <w:tcBorders>
              <w:top w:val="single" w:sz="6" w:space="0" w:color="000000"/>
              <w:left w:val="single" w:sz="6" w:space="0" w:color="000000"/>
              <w:bottom w:val="single" w:sz="6" w:space="0" w:color="000000"/>
              <w:right w:val="single" w:sz="6" w:space="0" w:color="000000"/>
            </w:tcBorders>
            <w:shd w:val="clear" w:color="auto" w:fill="FFF2CC"/>
            <w:tcMar>
              <w:top w:w="75" w:type="dxa"/>
              <w:left w:w="150" w:type="dxa"/>
              <w:bottom w:w="75" w:type="dxa"/>
              <w:right w:w="150" w:type="dxa"/>
            </w:tcMar>
            <w:vAlign w:val="center"/>
          </w:tcPr>
          <w:p w14:paraId="4C1F1ACC" w14:textId="77777777" w:rsidR="003D5FAB" w:rsidRDefault="00000000">
            <w:pPr>
              <w:jc w:val="center"/>
            </w:pPr>
            <w:r>
              <w:rPr>
                <w:rFonts w:ascii="苹方-简" w:eastAsia="苹方-简" w:hAnsi="苹方-简" w:cs="苹方-简"/>
                <w:color w:val="000000"/>
                <w:sz w:val="20"/>
              </w:rPr>
              <w:t>具备资质入驻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053EAAF"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E5F2EF8"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74998914" w14:textId="77777777" w:rsidR="003D5FAB" w:rsidRDefault="00000000">
            <w:r>
              <w:rPr>
                <w:rFonts w:ascii="苹方-简" w:eastAsia="苹方-简" w:hAnsi="苹方-简" w:cs="苹方-简"/>
                <w:color w:val="000000"/>
                <w:sz w:val="20"/>
              </w:rPr>
              <w:t>是</w:t>
            </w:r>
          </w:p>
        </w:tc>
      </w:tr>
      <w:tr w:rsidR="003D5FAB" w14:paraId="4D6B9A54"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69C84BF6"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41710CE" w14:textId="77777777" w:rsidR="003D5FAB" w:rsidRDefault="00000000">
            <w:pPr>
              <w:jc w:val="center"/>
            </w:pPr>
            <w:r>
              <w:rPr>
                <w:rFonts w:ascii="苹方-简" w:eastAsia="苹方-简" w:hAnsi="苹方-简" w:cs="苹方-简"/>
                <w:color w:val="000000"/>
                <w:sz w:val="20"/>
              </w:rPr>
              <w:t>美容医疗代理机构</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3EC9304" w14:textId="4C321843" w:rsidR="003D5FAB" w:rsidRDefault="00000000">
            <w:r>
              <w:rPr>
                <w:rFonts w:ascii="苹方-简" w:eastAsia="苹方-简" w:hAnsi="苹方-简" w:cs="苹方-简"/>
                <w:color w:val="000000"/>
                <w:sz w:val="20"/>
              </w:rPr>
              <w:t>同时满足以下条件，可进行美容医疗服务的推广及销售：1、签署《合规经营承诺函》2、提供被代理医疗机构的直接授权或合作协议（协议主体需要与被代理机构证照一致）3、提供被代理医疗结构的《医疗机构执业许可证》或《诊所备案凭证》（诊疗科目需包含对应医美科目）4、代理机构及被代理机构的《营业执照》（二者经营范围需均包含医美相关类目）5、医疗服务机构线下地址需在商品详情页公示，地址应当与美团、大众点评等公开渠道查询一致6、以上代理机构证照信息均需与认证主体相匹配并一致</w:t>
            </w:r>
            <w:r w:rsidR="00827992">
              <w:rPr>
                <w:rFonts w:ascii="苹方-简" w:eastAsia="苹方-简" w:hAnsi="苹方-简" w:cs="苹方-简" w:hint="eastAsia"/>
                <w:color w:val="000000"/>
                <w:sz w:val="20"/>
              </w:rPr>
              <w:t>6、主治医</w:t>
            </w:r>
            <w:r w:rsidR="00827992">
              <w:rPr>
                <w:rFonts w:ascii="苹方-简" w:eastAsia="苹方-简" w:hAnsi="苹方-简" w:cs="苹方-简" w:hint="eastAsia"/>
                <w:color w:val="000000"/>
                <w:sz w:val="20"/>
              </w:rPr>
              <w:lastRenderedPageBreak/>
              <w:t>师及护士</w:t>
            </w:r>
            <w:r w:rsidR="00827992" w:rsidRPr="00827992">
              <w:rPr>
                <w:rFonts w:ascii="苹方-简" w:eastAsia="苹方-简" w:hAnsi="苹方-简" w:cs="苹方-简"/>
                <w:color w:val="000000"/>
                <w:sz w:val="20"/>
              </w:rPr>
              <w:t>持有《医师资格证》《医师执业证》《护士资格证》</w:t>
            </w:r>
          </w:p>
        </w:tc>
        <w:tc>
          <w:tcPr>
            <w:tcW w:w="501" w:type="dxa"/>
            <w:tcBorders>
              <w:top w:val="single" w:sz="6" w:space="0" w:color="000000"/>
              <w:left w:val="single" w:sz="6" w:space="0" w:color="000000"/>
              <w:bottom w:val="single" w:sz="6" w:space="0" w:color="000000"/>
              <w:right w:val="single" w:sz="6" w:space="0" w:color="000000"/>
            </w:tcBorders>
            <w:shd w:val="clear" w:color="auto" w:fill="FFF2CC"/>
            <w:tcMar>
              <w:top w:w="75" w:type="dxa"/>
              <w:left w:w="150" w:type="dxa"/>
              <w:bottom w:w="75" w:type="dxa"/>
              <w:right w:w="150" w:type="dxa"/>
            </w:tcMar>
            <w:vAlign w:val="center"/>
          </w:tcPr>
          <w:p w14:paraId="65D0D4AC" w14:textId="77777777" w:rsidR="003D5FAB" w:rsidRDefault="00000000">
            <w:pPr>
              <w:jc w:val="center"/>
            </w:pPr>
            <w:r>
              <w:rPr>
                <w:rFonts w:ascii="苹方-简" w:eastAsia="苹方-简" w:hAnsi="苹方-简" w:cs="苹方-简"/>
                <w:color w:val="000000"/>
                <w:sz w:val="20"/>
              </w:rPr>
              <w:lastRenderedPageBreak/>
              <w:t>具备资质入驻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77BAA9F"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E4D4AF5"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764197DB" w14:textId="77777777" w:rsidR="003D5FAB" w:rsidRDefault="00000000">
            <w:r>
              <w:rPr>
                <w:rFonts w:ascii="苹方-简" w:eastAsia="苹方-简" w:hAnsi="苹方-简" w:cs="苹方-简"/>
                <w:color w:val="000000"/>
                <w:sz w:val="20"/>
              </w:rPr>
              <w:t>是</w:t>
            </w:r>
          </w:p>
        </w:tc>
      </w:tr>
      <w:tr w:rsidR="003D5FAB" w14:paraId="071CD930"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340C6667"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Pr>
          <w:p w14:paraId="5AC147BF" w14:textId="77777777" w:rsidR="003D5FAB" w:rsidRDefault="003D5FAB"/>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3EA4B6B" w14:textId="77777777" w:rsidR="003D5FAB" w:rsidRDefault="00000000">
            <w:r>
              <w:rPr>
                <w:rFonts w:ascii="苹方-简" w:eastAsia="苹方-简" w:hAnsi="苹方-简" w:cs="苹方-简"/>
                <w:color w:val="000000"/>
                <w:sz w:val="20"/>
              </w:rPr>
              <w:t>满足上一行条件下，医美代理机构如销售实物商品，属于化妆品范畴的，按照化妆品资质要求准入；属于医疗器械范畴的，按照医疗器械资质要求准入</w:t>
            </w:r>
          </w:p>
        </w:tc>
        <w:tc>
          <w:tcPr>
            <w:tcW w:w="501" w:type="dxa"/>
            <w:tcBorders>
              <w:top w:val="single" w:sz="6" w:space="0" w:color="000000"/>
              <w:left w:val="single" w:sz="6" w:space="0" w:color="000000"/>
              <w:bottom w:val="single" w:sz="6" w:space="0" w:color="000000"/>
              <w:right w:val="single" w:sz="6" w:space="0" w:color="000000"/>
            </w:tcBorders>
            <w:shd w:val="clear" w:color="auto" w:fill="FFF2CC"/>
            <w:tcMar>
              <w:top w:w="75" w:type="dxa"/>
              <w:left w:w="150" w:type="dxa"/>
              <w:bottom w:w="75" w:type="dxa"/>
              <w:right w:w="150" w:type="dxa"/>
            </w:tcMar>
            <w:vAlign w:val="center"/>
          </w:tcPr>
          <w:p w14:paraId="0E5C2A55" w14:textId="77777777" w:rsidR="003D5FAB" w:rsidRDefault="00000000">
            <w:pPr>
              <w:jc w:val="center"/>
            </w:pPr>
            <w:r>
              <w:rPr>
                <w:rFonts w:ascii="苹方-简" w:eastAsia="苹方-简" w:hAnsi="苹方-简" w:cs="苹方-简"/>
                <w:color w:val="000000"/>
                <w:sz w:val="20"/>
              </w:rPr>
              <w:t>具备资质入驻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0D0A5EC"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F79F432"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649A1B79" w14:textId="77777777" w:rsidR="003D5FAB" w:rsidRDefault="00000000">
            <w:r>
              <w:rPr>
                <w:rFonts w:ascii="苹方-简" w:eastAsia="苹方-简" w:hAnsi="苹方-简" w:cs="苹方-简"/>
                <w:color w:val="000000"/>
                <w:sz w:val="20"/>
              </w:rPr>
              <w:t>是</w:t>
            </w:r>
          </w:p>
        </w:tc>
      </w:tr>
      <w:tr w:rsidR="003D5FAB" w14:paraId="7546CA8D"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78C4ACF3"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C2BCE0E" w14:textId="77777777" w:rsidR="003D5FAB" w:rsidRDefault="00000000">
            <w:pPr>
              <w:jc w:val="center"/>
            </w:pPr>
            <w:r>
              <w:rPr>
                <w:rFonts w:ascii="苹方-简" w:eastAsia="苹方-简" w:hAnsi="苹方-简" w:cs="苹方-简"/>
                <w:color w:val="000000"/>
                <w:sz w:val="20"/>
              </w:rPr>
              <w:t>血液、干细胞服务</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78CB898" w14:textId="77777777" w:rsidR="003D5FAB" w:rsidRDefault="00000000">
            <w:r>
              <w:rPr>
                <w:rFonts w:ascii="苹方-简" w:eastAsia="苹方-简" w:hAnsi="苹方-简" w:cs="苹方-简"/>
                <w:color w:val="000000"/>
                <w:sz w:val="20"/>
              </w:rPr>
              <w:t>适用于采集、存储血液和干细胞存储等服务</w:t>
            </w:r>
          </w:p>
        </w:tc>
        <w:tc>
          <w:tcPr>
            <w:tcW w:w="501" w:type="dxa"/>
            <w:tcBorders>
              <w:top w:val="single" w:sz="6" w:space="0" w:color="000000"/>
              <w:left w:val="single" w:sz="6" w:space="0" w:color="000000"/>
              <w:bottom w:val="single" w:sz="6" w:space="0" w:color="000000"/>
              <w:right w:val="single" w:sz="6" w:space="0" w:color="000000"/>
            </w:tcBorders>
            <w:shd w:val="clear" w:color="auto" w:fill="C5CAD3"/>
            <w:tcMar>
              <w:top w:w="75" w:type="dxa"/>
              <w:left w:w="150" w:type="dxa"/>
              <w:bottom w:w="75" w:type="dxa"/>
              <w:right w:w="150" w:type="dxa"/>
            </w:tcMar>
            <w:vAlign w:val="center"/>
          </w:tcPr>
          <w:p w14:paraId="5C9259F6" w14:textId="77777777" w:rsidR="003D5FAB" w:rsidRDefault="00000000">
            <w:pPr>
              <w:jc w:val="center"/>
            </w:pPr>
            <w:r>
              <w:rPr>
                <w:rFonts w:ascii="苹方-简" w:eastAsia="苹方-简" w:hAnsi="苹方-简" w:cs="苹方-简"/>
                <w:color w:val="000000"/>
                <w:sz w:val="20"/>
              </w:rPr>
              <w:t>禁止入驻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5921BCA"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1410408"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36444CE5" w14:textId="77777777" w:rsidR="003D5FAB" w:rsidRDefault="00000000">
            <w:r>
              <w:rPr>
                <w:rFonts w:ascii="苹方-简" w:eastAsia="苹方-简" w:hAnsi="苹方-简" w:cs="苹方-简"/>
                <w:color w:val="000000"/>
                <w:sz w:val="20"/>
              </w:rPr>
              <w:t>/</w:t>
            </w:r>
          </w:p>
        </w:tc>
      </w:tr>
      <w:tr w:rsidR="003D5FAB" w14:paraId="5CDAC5F6"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37D574F7"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2F4F762" w14:textId="77777777" w:rsidR="003D5FAB" w:rsidRDefault="00000000">
            <w:pPr>
              <w:jc w:val="center"/>
            </w:pPr>
            <w:r>
              <w:rPr>
                <w:rFonts w:ascii="苹方-简" w:eastAsia="苹方-简" w:hAnsi="苹方-简" w:cs="苹方-简"/>
                <w:color w:val="000000"/>
                <w:sz w:val="20"/>
              </w:rPr>
              <w:t>临床试验</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AC3214C" w14:textId="77777777" w:rsidR="003D5FAB" w:rsidRDefault="00000000">
            <w:r>
              <w:rPr>
                <w:rFonts w:ascii="苹方-简" w:eastAsia="苹方-简" w:hAnsi="苹方-简" w:cs="苹方-简"/>
                <w:color w:val="000000"/>
                <w:sz w:val="20"/>
              </w:rPr>
              <w:t>适用于提供临床试验信息及试验患者招募。</w:t>
            </w:r>
          </w:p>
        </w:tc>
        <w:tc>
          <w:tcPr>
            <w:tcW w:w="501" w:type="dxa"/>
            <w:tcBorders>
              <w:top w:val="single" w:sz="6" w:space="0" w:color="000000"/>
              <w:left w:val="single" w:sz="6" w:space="0" w:color="000000"/>
              <w:bottom w:val="single" w:sz="6" w:space="0" w:color="000000"/>
              <w:right w:val="single" w:sz="6" w:space="0" w:color="000000"/>
            </w:tcBorders>
            <w:shd w:val="clear" w:color="auto" w:fill="C5CAD3"/>
            <w:tcMar>
              <w:top w:w="75" w:type="dxa"/>
              <w:left w:w="150" w:type="dxa"/>
              <w:bottom w:w="75" w:type="dxa"/>
              <w:right w:w="150" w:type="dxa"/>
            </w:tcMar>
            <w:vAlign w:val="center"/>
          </w:tcPr>
          <w:p w14:paraId="0AE15161" w14:textId="77777777" w:rsidR="003D5FAB" w:rsidRDefault="00000000">
            <w:pPr>
              <w:jc w:val="center"/>
            </w:pPr>
            <w:r>
              <w:rPr>
                <w:rFonts w:ascii="苹方-简" w:eastAsia="苹方-简" w:hAnsi="苹方-简" w:cs="苹方-简"/>
                <w:color w:val="000000"/>
                <w:sz w:val="20"/>
              </w:rPr>
              <w:t>禁止入驻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0FBB7E1"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3C9EAB5"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043E15E6" w14:textId="77777777" w:rsidR="003D5FAB" w:rsidRDefault="00000000">
            <w:r>
              <w:rPr>
                <w:rFonts w:ascii="苹方-简" w:eastAsia="苹方-简" w:hAnsi="苹方-简" w:cs="苹方-简"/>
                <w:color w:val="000000"/>
                <w:sz w:val="20"/>
              </w:rPr>
              <w:t>/</w:t>
            </w:r>
          </w:p>
        </w:tc>
      </w:tr>
      <w:tr w:rsidR="003D5FAB" w14:paraId="212F1FE9"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4FE94B0E"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3F12603" w14:textId="77777777" w:rsidR="003D5FAB" w:rsidRDefault="00000000">
            <w:pPr>
              <w:jc w:val="center"/>
            </w:pPr>
            <w:r>
              <w:rPr>
                <w:rFonts w:ascii="苹方-简" w:eastAsia="苹方-简" w:hAnsi="苹方-简" w:cs="苹方-简"/>
                <w:color w:val="000000"/>
                <w:sz w:val="20"/>
              </w:rPr>
              <w:t>非法医疗</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54C1756" w14:textId="77777777" w:rsidR="003D5FAB" w:rsidRDefault="00000000">
            <w:r>
              <w:rPr>
                <w:rFonts w:ascii="苹方-简" w:eastAsia="苹方-简" w:hAnsi="苹方-简" w:cs="苹方-简"/>
                <w:color w:val="000000"/>
                <w:sz w:val="20"/>
              </w:rPr>
              <w:t>胎儿性别鉴定、代孕、卵子销售/收购等</w:t>
            </w:r>
          </w:p>
        </w:tc>
        <w:tc>
          <w:tcPr>
            <w:tcW w:w="501" w:type="dxa"/>
            <w:tcBorders>
              <w:top w:val="single" w:sz="6" w:space="0" w:color="000000"/>
              <w:left w:val="single" w:sz="6" w:space="0" w:color="000000"/>
              <w:bottom w:val="single" w:sz="6" w:space="0" w:color="000000"/>
              <w:right w:val="single" w:sz="6" w:space="0" w:color="000000"/>
            </w:tcBorders>
            <w:shd w:val="clear" w:color="auto" w:fill="C5CAD3"/>
            <w:tcMar>
              <w:top w:w="75" w:type="dxa"/>
              <w:left w:w="150" w:type="dxa"/>
              <w:bottom w:w="75" w:type="dxa"/>
              <w:right w:w="150" w:type="dxa"/>
            </w:tcMar>
            <w:vAlign w:val="center"/>
          </w:tcPr>
          <w:p w14:paraId="2327F458" w14:textId="77777777" w:rsidR="003D5FAB" w:rsidRDefault="00000000">
            <w:pPr>
              <w:jc w:val="center"/>
            </w:pPr>
            <w:r>
              <w:rPr>
                <w:rFonts w:ascii="苹方-简" w:eastAsia="苹方-简" w:hAnsi="苹方-简" w:cs="苹方-简"/>
                <w:color w:val="000000"/>
                <w:sz w:val="20"/>
              </w:rPr>
              <w:t>禁止入驻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ED58CFD"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18EA883"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08E3AB4B" w14:textId="77777777" w:rsidR="003D5FAB" w:rsidRDefault="00000000">
            <w:r>
              <w:rPr>
                <w:rFonts w:ascii="苹方-简" w:eastAsia="苹方-简" w:hAnsi="苹方-简" w:cs="苹方-简"/>
                <w:color w:val="000000"/>
                <w:sz w:val="20"/>
              </w:rPr>
              <w:t>/</w:t>
            </w:r>
          </w:p>
        </w:tc>
      </w:tr>
      <w:tr w:rsidR="003D5FAB" w14:paraId="6E9AA41A" w14:textId="77777777">
        <w:trPr>
          <w:trHeight w:val="360"/>
        </w:trPr>
        <w:tc>
          <w:tcPr>
            <w:tcW w:w="100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7E7E1F2" w14:textId="77777777" w:rsidR="003D5FAB" w:rsidRDefault="00000000">
            <w:pPr>
              <w:jc w:val="center"/>
            </w:pPr>
            <w:r>
              <w:rPr>
                <w:rFonts w:ascii="苹方-简" w:eastAsia="苹方-简" w:hAnsi="苹方-简" w:cs="苹方-简"/>
                <w:color w:val="000000"/>
                <w:sz w:val="20"/>
              </w:rPr>
              <w:t>政务民生</w:t>
            </w:r>
          </w:p>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5D3D284" w14:textId="77777777" w:rsidR="003D5FAB" w:rsidRDefault="00000000">
            <w:pPr>
              <w:jc w:val="center"/>
            </w:pPr>
            <w:r>
              <w:rPr>
                <w:rFonts w:ascii="苹方-简" w:eastAsia="苹方-简" w:hAnsi="苹方-简" w:cs="苹方-简"/>
                <w:color w:val="000000"/>
                <w:sz w:val="20"/>
              </w:rPr>
              <w:t>政府机构/事业单位</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A3FBE03" w14:textId="77777777" w:rsidR="003D5FAB" w:rsidRDefault="00000000">
            <w:r>
              <w:rPr>
                <w:rFonts w:ascii="苹方-简" w:eastAsia="苹方-简" w:hAnsi="苹方-简" w:cs="苹方-简"/>
                <w:color w:val="000000"/>
                <w:sz w:val="20"/>
              </w:rPr>
              <w:t>政府/事业单位：提供《组织机构代码证》、《统一社会信用代码证》或事业单位法人证书</w:t>
            </w:r>
          </w:p>
        </w:tc>
        <w:tc>
          <w:tcPr>
            <w:tcW w:w="501" w:type="dxa"/>
            <w:tcBorders>
              <w:top w:val="single" w:sz="6" w:space="0" w:color="000000"/>
              <w:left w:val="single" w:sz="6" w:space="0" w:color="000000"/>
              <w:bottom w:val="single" w:sz="6" w:space="0" w:color="000000"/>
              <w:right w:val="single" w:sz="6" w:space="0" w:color="000000"/>
            </w:tcBorders>
            <w:shd w:val="clear" w:color="auto" w:fill="FFF2CC"/>
            <w:tcMar>
              <w:top w:w="75" w:type="dxa"/>
              <w:left w:w="150" w:type="dxa"/>
              <w:bottom w:w="75" w:type="dxa"/>
              <w:right w:w="150" w:type="dxa"/>
            </w:tcMar>
            <w:vAlign w:val="center"/>
          </w:tcPr>
          <w:p w14:paraId="6A694B6F" w14:textId="77777777" w:rsidR="003D5FAB" w:rsidRDefault="00000000">
            <w:pPr>
              <w:jc w:val="center"/>
            </w:pPr>
            <w:r>
              <w:rPr>
                <w:rFonts w:ascii="苹方-简" w:eastAsia="苹方-简" w:hAnsi="苹方-简" w:cs="苹方-简"/>
                <w:color w:val="000000"/>
                <w:sz w:val="20"/>
              </w:rPr>
              <w:t>具备资质入驻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47FD310"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6D102AD"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6B6075F8" w14:textId="77777777" w:rsidR="003D5FAB" w:rsidRDefault="00000000">
            <w:r>
              <w:rPr>
                <w:rFonts w:ascii="苹方-简" w:eastAsia="苹方-简" w:hAnsi="苹方-简" w:cs="苹方-简"/>
                <w:color w:val="000000"/>
                <w:sz w:val="20"/>
              </w:rPr>
              <w:t>/</w:t>
            </w:r>
          </w:p>
        </w:tc>
      </w:tr>
      <w:tr w:rsidR="003D5FAB" w14:paraId="6295BF93" w14:textId="77777777">
        <w:trPr>
          <w:trHeight w:val="360"/>
        </w:trPr>
        <w:tc>
          <w:tcPr>
            <w:tcW w:w="1008" w:type="dxa"/>
            <w:tcBorders>
              <w:top w:val="single" w:sz="6" w:space="0" w:color="000000"/>
              <w:left w:val="single" w:sz="6" w:space="0" w:color="000000"/>
              <w:bottom w:val="single" w:sz="6" w:space="0" w:color="000000"/>
              <w:right w:val="single" w:sz="6" w:space="0" w:color="000000"/>
            </w:tcBorders>
          </w:tcPr>
          <w:p w14:paraId="3D9660C6"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D0B51FD" w14:textId="77777777" w:rsidR="003D5FAB" w:rsidRDefault="00000000">
            <w:pPr>
              <w:jc w:val="center"/>
            </w:pPr>
            <w:r>
              <w:rPr>
                <w:rFonts w:ascii="苹方-简" w:eastAsia="苹方-简" w:hAnsi="苹方-简" w:cs="苹方-简"/>
                <w:color w:val="000000"/>
                <w:sz w:val="20"/>
              </w:rPr>
              <w:t>非政府/事业单位</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6552A61" w14:textId="77777777" w:rsidR="003D5FAB" w:rsidRDefault="00000000">
            <w:r>
              <w:rPr>
                <w:rFonts w:ascii="苹方-简" w:eastAsia="苹方-简" w:hAnsi="苹方-简" w:cs="苹方-简"/>
                <w:color w:val="000000"/>
                <w:sz w:val="20"/>
              </w:rPr>
              <w:t>非政府/事业单位：提供相关政府部门的《资质授权文件》</w:t>
            </w:r>
          </w:p>
        </w:tc>
        <w:tc>
          <w:tcPr>
            <w:tcW w:w="501" w:type="dxa"/>
            <w:tcBorders>
              <w:top w:val="single" w:sz="6" w:space="0" w:color="000000"/>
              <w:left w:val="single" w:sz="6" w:space="0" w:color="000000"/>
              <w:bottom w:val="single" w:sz="6" w:space="0" w:color="000000"/>
              <w:right w:val="single" w:sz="6" w:space="0" w:color="000000"/>
            </w:tcBorders>
            <w:shd w:val="clear" w:color="auto" w:fill="FFF2CC"/>
            <w:tcMar>
              <w:top w:w="75" w:type="dxa"/>
              <w:left w:w="150" w:type="dxa"/>
              <w:bottom w:w="75" w:type="dxa"/>
              <w:right w:w="150" w:type="dxa"/>
            </w:tcMar>
            <w:vAlign w:val="center"/>
          </w:tcPr>
          <w:p w14:paraId="4C47B26A" w14:textId="77777777" w:rsidR="003D5FAB" w:rsidRDefault="00000000">
            <w:pPr>
              <w:jc w:val="center"/>
            </w:pPr>
            <w:r>
              <w:rPr>
                <w:rFonts w:ascii="苹方-简" w:eastAsia="苹方-简" w:hAnsi="苹方-简" w:cs="苹方-简"/>
                <w:color w:val="000000"/>
                <w:sz w:val="20"/>
              </w:rPr>
              <w:t>具备资质入驻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5946AEA"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9D68E1D"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1716D929" w14:textId="77777777" w:rsidR="003D5FAB" w:rsidRDefault="00000000">
            <w:r>
              <w:rPr>
                <w:rFonts w:ascii="苹方-简" w:eastAsia="苹方-简" w:hAnsi="苹方-简" w:cs="苹方-简"/>
                <w:color w:val="000000"/>
                <w:sz w:val="20"/>
              </w:rPr>
              <w:t>是</w:t>
            </w:r>
          </w:p>
        </w:tc>
      </w:tr>
      <w:tr w:rsidR="003D5FAB" w14:paraId="1FAA160C" w14:textId="77777777">
        <w:trPr>
          <w:trHeight w:val="360"/>
        </w:trPr>
        <w:tc>
          <w:tcPr>
            <w:tcW w:w="100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5E367C2" w14:textId="77777777" w:rsidR="003D5FAB" w:rsidRDefault="00000000">
            <w:pPr>
              <w:jc w:val="center"/>
            </w:pPr>
            <w:r>
              <w:rPr>
                <w:rFonts w:ascii="苹方-简" w:eastAsia="苹方-简" w:hAnsi="苹方-简" w:cs="苹方-简"/>
                <w:color w:val="000000"/>
                <w:sz w:val="20"/>
              </w:rPr>
              <w:lastRenderedPageBreak/>
              <w:t>金融业（仅限资讯服务、内部培训、展示、咨询）</w:t>
            </w:r>
          </w:p>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01052E6" w14:textId="77777777" w:rsidR="003D5FAB" w:rsidRDefault="00000000">
            <w:pPr>
              <w:jc w:val="center"/>
            </w:pPr>
            <w:r>
              <w:rPr>
                <w:rFonts w:ascii="苹方-简" w:eastAsia="苹方-简" w:hAnsi="苹方-简" w:cs="苹方-简"/>
                <w:color w:val="000000"/>
                <w:sz w:val="20"/>
              </w:rPr>
              <w:t>银行</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D48F7BB" w14:textId="1F1F8DA8" w:rsidR="003D5FAB" w:rsidRDefault="00000000">
            <w:r>
              <w:rPr>
                <w:rFonts w:ascii="苹方-简" w:eastAsia="苹方-简" w:hAnsi="苹方-简" w:cs="苹方-简"/>
                <w:color w:val="000000"/>
                <w:sz w:val="20"/>
              </w:rPr>
              <w:t>主体认证（2选1）：1、《金融许可证》2、《金融机构许可证》</w:t>
            </w:r>
            <w:r w:rsidR="00B119D7">
              <w:rPr>
                <w:rFonts w:ascii="苹方-简" w:eastAsia="苹方-简" w:hAnsi="苹方-简" w:cs="苹方-简" w:hint="eastAsia"/>
                <w:color w:val="000000"/>
                <w:sz w:val="20"/>
              </w:rPr>
              <w:t>及《营业执照》</w:t>
            </w:r>
          </w:p>
        </w:tc>
        <w:tc>
          <w:tcPr>
            <w:tcW w:w="501" w:type="dxa"/>
            <w:tcBorders>
              <w:top w:val="single" w:sz="6" w:space="0" w:color="000000"/>
              <w:left w:val="single" w:sz="6" w:space="0" w:color="000000"/>
              <w:bottom w:val="single" w:sz="6" w:space="0" w:color="000000"/>
              <w:right w:val="single" w:sz="6" w:space="0" w:color="000000"/>
            </w:tcBorders>
            <w:shd w:val="clear" w:color="auto" w:fill="FFF2CC"/>
            <w:tcMar>
              <w:top w:w="75" w:type="dxa"/>
              <w:left w:w="150" w:type="dxa"/>
              <w:bottom w:w="75" w:type="dxa"/>
              <w:right w:w="150" w:type="dxa"/>
            </w:tcMar>
            <w:vAlign w:val="center"/>
          </w:tcPr>
          <w:p w14:paraId="635480EC" w14:textId="77777777" w:rsidR="003D5FAB" w:rsidRDefault="00000000">
            <w:pPr>
              <w:jc w:val="center"/>
            </w:pPr>
            <w:r>
              <w:rPr>
                <w:rFonts w:ascii="苹方-简" w:eastAsia="苹方-简" w:hAnsi="苹方-简" w:cs="苹方-简"/>
                <w:color w:val="000000"/>
                <w:sz w:val="20"/>
              </w:rPr>
              <w:t>具备资质入驻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BE2BC38"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45B8C0F"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4718DB83" w14:textId="77777777" w:rsidR="003D5FAB" w:rsidRDefault="00000000">
            <w:r>
              <w:rPr>
                <w:rFonts w:ascii="苹方-简" w:eastAsia="苹方-简" w:hAnsi="苹方-简" w:cs="苹方-简"/>
                <w:color w:val="000000"/>
                <w:sz w:val="20"/>
              </w:rPr>
              <w:t>是</w:t>
            </w:r>
          </w:p>
        </w:tc>
      </w:tr>
      <w:tr w:rsidR="003D5FAB" w14:paraId="09E61DA4" w14:textId="77777777">
        <w:trPr>
          <w:trHeight w:val="360"/>
        </w:trPr>
        <w:tc>
          <w:tcPr>
            <w:tcW w:w="1008" w:type="dxa"/>
            <w:vMerge w:val="restart"/>
            <w:tcBorders>
              <w:top w:val="single" w:sz="6" w:space="0" w:color="000000"/>
              <w:left w:val="single" w:sz="6" w:space="0" w:color="000000"/>
              <w:bottom w:val="single" w:sz="6" w:space="0" w:color="000000"/>
              <w:right w:val="single" w:sz="6" w:space="0" w:color="000000"/>
            </w:tcBorders>
          </w:tcPr>
          <w:p w14:paraId="5B1C7B96"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EBE104B" w14:textId="77777777" w:rsidR="003D5FAB" w:rsidRDefault="00000000">
            <w:pPr>
              <w:jc w:val="center"/>
            </w:pPr>
            <w:r>
              <w:rPr>
                <w:rFonts w:ascii="苹方-简" w:eastAsia="苹方-简" w:hAnsi="苹方-简" w:cs="苹方-简"/>
                <w:color w:val="000000"/>
                <w:sz w:val="20"/>
              </w:rPr>
              <w:t>信托</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C83EF2E" w14:textId="1068BBBA" w:rsidR="003D5FAB" w:rsidRDefault="00000000">
            <w:r>
              <w:rPr>
                <w:rFonts w:ascii="苹方-简" w:eastAsia="苹方-简" w:hAnsi="苹方-简" w:cs="苹方-简"/>
                <w:color w:val="000000"/>
                <w:sz w:val="20"/>
              </w:rPr>
              <w:t>主体认证（2选1）：1、《金融许可证》2、《金融机构许可证》</w:t>
            </w:r>
            <w:r w:rsidR="00B119D7">
              <w:rPr>
                <w:rFonts w:ascii="苹方-简" w:eastAsia="苹方-简" w:hAnsi="苹方-简" w:cs="苹方-简" w:hint="eastAsia"/>
                <w:color w:val="000000"/>
                <w:sz w:val="20"/>
              </w:rPr>
              <w:t>及《营业执照》</w:t>
            </w:r>
          </w:p>
        </w:tc>
        <w:tc>
          <w:tcPr>
            <w:tcW w:w="501" w:type="dxa"/>
            <w:tcBorders>
              <w:top w:val="single" w:sz="6" w:space="0" w:color="000000"/>
              <w:left w:val="single" w:sz="6" w:space="0" w:color="000000"/>
              <w:bottom w:val="single" w:sz="6" w:space="0" w:color="000000"/>
              <w:right w:val="single" w:sz="6" w:space="0" w:color="000000"/>
            </w:tcBorders>
            <w:shd w:val="clear" w:color="auto" w:fill="FFF2CC"/>
            <w:tcMar>
              <w:top w:w="75" w:type="dxa"/>
              <w:left w:w="150" w:type="dxa"/>
              <w:bottom w:w="75" w:type="dxa"/>
              <w:right w:w="150" w:type="dxa"/>
            </w:tcMar>
            <w:vAlign w:val="center"/>
          </w:tcPr>
          <w:p w14:paraId="3C7B7AC6" w14:textId="77777777" w:rsidR="003D5FAB" w:rsidRDefault="00000000">
            <w:pPr>
              <w:jc w:val="center"/>
            </w:pPr>
            <w:r>
              <w:rPr>
                <w:rFonts w:ascii="苹方-简" w:eastAsia="苹方-简" w:hAnsi="苹方-简" w:cs="苹方-简"/>
                <w:color w:val="000000"/>
                <w:sz w:val="20"/>
              </w:rPr>
              <w:t>具备资质入驻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821C735"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2E42ED1"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36E4FDB7" w14:textId="77777777" w:rsidR="003D5FAB" w:rsidRDefault="00000000">
            <w:r>
              <w:rPr>
                <w:rFonts w:ascii="苹方-简" w:eastAsia="苹方-简" w:hAnsi="苹方-简" w:cs="苹方-简"/>
                <w:color w:val="000000"/>
                <w:sz w:val="20"/>
              </w:rPr>
              <w:t>是</w:t>
            </w:r>
          </w:p>
        </w:tc>
      </w:tr>
      <w:tr w:rsidR="003D5FAB" w14:paraId="2826B27D"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5C0BCCFB"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BC3A00F" w14:textId="77777777" w:rsidR="003D5FAB" w:rsidRDefault="00000000">
            <w:pPr>
              <w:jc w:val="center"/>
            </w:pPr>
            <w:r>
              <w:rPr>
                <w:rFonts w:ascii="苹方-简" w:eastAsia="苹方-简" w:hAnsi="苹方-简" w:cs="苹方-简"/>
                <w:color w:val="000000"/>
                <w:sz w:val="20"/>
              </w:rPr>
              <w:t>基金</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AE0485A" w14:textId="568C8C19" w:rsidR="003D5FAB" w:rsidRDefault="00000000">
            <w:r>
              <w:rPr>
                <w:rFonts w:ascii="苹方-简" w:eastAsia="苹方-简" w:hAnsi="苹方-简" w:cs="苹方-简"/>
                <w:color w:val="000000"/>
                <w:sz w:val="20"/>
              </w:rPr>
              <w:t>主体认证 （4选1）：1、《经营证券期货业务许可证》且业务范围必须包含“基金”2、《基金托管业务许可证》3、《基金销售业务资格证书》4、《基金管理资格证书》</w:t>
            </w:r>
            <w:r w:rsidR="00B119D7">
              <w:rPr>
                <w:rFonts w:ascii="苹方-简" w:eastAsia="苹方-简" w:hAnsi="苹方-简" w:cs="苹方-简" w:hint="eastAsia"/>
                <w:color w:val="000000"/>
                <w:sz w:val="20"/>
              </w:rPr>
              <w:t>及《营业执照》</w:t>
            </w:r>
          </w:p>
        </w:tc>
        <w:tc>
          <w:tcPr>
            <w:tcW w:w="501" w:type="dxa"/>
            <w:tcBorders>
              <w:top w:val="single" w:sz="6" w:space="0" w:color="000000"/>
              <w:left w:val="single" w:sz="6" w:space="0" w:color="000000"/>
              <w:bottom w:val="single" w:sz="6" w:space="0" w:color="000000"/>
              <w:right w:val="single" w:sz="6" w:space="0" w:color="000000"/>
            </w:tcBorders>
            <w:shd w:val="clear" w:color="auto" w:fill="FFF2CC"/>
            <w:tcMar>
              <w:top w:w="75" w:type="dxa"/>
              <w:left w:w="150" w:type="dxa"/>
              <w:bottom w:w="75" w:type="dxa"/>
              <w:right w:w="150" w:type="dxa"/>
            </w:tcMar>
            <w:vAlign w:val="center"/>
          </w:tcPr>
          <w:p w14:paraId="7944638F" w14:textId="77777777" w:rsidR="003D5FAB" w:rsidRDefault="00000000">
            <w:pPr>
              <w:jc w:val="center"/>
            </w:pPr>
            <w:r>
              <w:rPr>
                <w:rFonts w:ascii="苹方-简" w:eastAsia="苹方-简" w:hAnsi="苹方-简" w:cs="苹方-简"/>
                <w:color w:val="000000"/>
                <w:sz w:val="20"/>
              </w:rPr>
              <w:t>具备资质入驻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FAC4E00"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03922F4"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4AFEB305" w14:textId="77777777" w:rsidR="003D5FAB" w:rsidRDefault="00000000">
            <w:r>
              <w:rPr>
                <w:rFonts w:ascii="苹方-简" w:eastAsia="苹方-简" w:hAnsi="苹方-简" w:cs="苹方-简"/>
                <w:color w:val="000000"/>
                <w:sz w:val="20"/>
              </w:rPr>
              <w:t>是</w:t>
            </w:r>
          </w:p>
        </w:tc>
      </w:tr>
      <w:tr w:rsidR="003D5FAB" w14:paraId="670F74DE"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6F9A3FEC"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B932AC3" w14:textId="77777777" w:rsidR="003D5FAB" w:rsidRDefault="00000000">
            <w:pPr>
              <w:jc w:val="center"/>
            </w:pPr>
            <w:r>
              <w:rPr>
                <w:rFonts w:ascii="苹方-简" w:eastAsia="苹方-简" w:hAnsi="苹方-简" w:cs="苹方-简"/>
                <w:color w:val="000000"/>
                <w:sz w:val="20"/>
              </w:rPr>
              <w:t>证券/期货</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7DC2F37" w14:textId="6B1D0A61" w:rsidR="003D5FAB" w:rsidRDefault="00000000">
            <w:r>
              <w:rPr>
                <w:rFonts w:ascii="苹方-简" w:eastAsia="苹方-简" w:hAnsi="苹方-简" w:cs="苹方-简"/>
                <w:color w:val="000000"/>
                <w:sz w:val="20"/>
              </w:rPr>
              <w:t>主体认证：《经营证券期货业务许可证》（经营范围需含“证券经纪”“ 证券承销与保荐”“ 证券自营”“商品期货经纪”“金融期货经纪”之一）</w:t>
            </w:r>
            <w:r w:rsidR="00B119D7">
              <w:rPr>
                <w:rFonts w:ascii="苹方-简" w:eastAsia="苹方-简" w:hAnsi="苹方-简" w:cs="苹方-简" w:hint="eastAsia"/>
                <w:color w:val="000000"/>
                <w:sz w:val="20"/>
              </w:rPr>
              <w:t>及《营业执照》</w:t>
            </w:r>
          </w:p>
        </w:tc>
        <w:tc>
          <w:tcPr>
            <w:tcW w:w="501" w:type="dxa"/>
            <w:tcBorders>
              <w:top w:val="single" w:sz="6" w:space="0" w:color="000000"/>
              <w:left w:val="single" w:sz="6" w:space="0" w:color="000000"/>
              <w:bottom w:val="single" w:sz="6" w:space="0" w:color="000000"/>
              <w:right w:val="single" w:sz="6" w:space="0" w:color="000000"/>
            </w:tcBorders>
            <w:shd w:val="clear" w:color="auto" w:fill="FFF2CC"/>
            <w:tcMar>
              <w:top w:w="75" w:type="dxa"/>
              <w:left w:w="150" w:type="dxa"/>
              <w:bottom w:w="75" w:type="dxa"/>
              <w:right w:w="150" w:type="dxa"/>
            </w:tcMar>
            <w:vAlign w:val="center"/>
          </w:tcPr>
          <w:p w14:paraId="450C298C" w14:textId="77777777" w:rsidR="003D5FAB" w:rsidRDefault="00000000">
            <w:pPr>
              <w:jc w:val="center"/>
            </w:pPr>
            <w:r>
              <w:rPr>
                <w:rFonts w:ascii="苹方-简" w:eastAsia="苹方-简" w:hAnsi="苹方-简" w:cs="苹方-简"/>
                <w:color w:val="000000"/>
                <w:sz w:val="20"/>
              </w:rPr>
              <w:t>具备资质入驻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EA2AE28"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2002D9E"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1BE2CE42" w14:textId="77777777" w:rsidR="003D5FAB" w:rsidRDefault="00000000">
            <w:r>
              <w:rPr>
                <w:rFonts w:ascii="苹方-简" w:eastAsia="苹方-简" w:hAnsi="苹方-简" w:cs="苹方-简"/>
                <w:color w:val="000000"/>
                <w:sz w:val="20"/>
              </w:rPr>
              <w:t>是</w:t>
            </w:r>
          </w:p>
        </w:tc>
      </w:tr>
      <w:tr w:rsidR="003D5FAB" w14:paraId="4859585D"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57036002"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7871421" w14:textId="77777777" w:rsidR="003D5FAB" w:rsidRDefault="00000000">
            <w:pPr>
              <w:jc w:val="center"/>
            </w:pPr>
            <w:r>
              <w:rPr>
                <w:rFonts w:ascii="苹方-简" w:eastAsia="苹方-简" w:hAnsi="苹方-简" w:cs="苹方-简"/>
                <w:color w:val="000000"/>
                <w:sz w:val="20"/>
              </w:rPr>
              <w:t>证券/期货投资咨询</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41C02F0" w14:textId="0E7E4982" w:rsidR="003D5FAB" w:rsidRDefault="00000000">
            <w:r>
              <w:rPr>
                <w:rFonts w:ascii="苹方-简" w:eastAsia="苹方-简" w:hAnsi="苹方-简" w:cs="苹方-简"/>
                <w:color w:val="000000"/>
                <w:sz w:val="20"/>
              </w:rPr>
              <w:t>适用于提供证券、期货投资等在线咨询服务需提供（3者齐备）1、证券投资咨询从业资格证2、目前所在证券投资咨询机构的任职证明3、目前所在证券投资咨询机构的证券投资咨询执业资格证注：严禁提供如场外配资、荐股及其他违法金融服</w:t>
            </w:r>
            <w:r>
              <w:rPr>
                <w:rFonts w:ascii="苹方-简" w:eastAsia="苹方-简" w:hAnsi="苹方-简" w:cs="苹方-简"/>
                <w:color w:val="000000"/>
                <w:sz w:val="20"/>
              </w:rPr>
              <w:lastRenderedPageBreak/>
              <w:t>务</w:t>
            </w:r>
            <w:r w:rsidR="00B119D7">
              <w:rPr>
                <w:rFonts w:ascii="苹方-简" w:eastAsia="苹方-简" w:hAnsi="苹方-简" w:cs="苹方-简" w:hint="eastAsia"/>
                <w:color w:val="000000"/>
                <w:sz w:val="20"/>
              </w:rPr>
              <w:t>及《营业执照》</w:t>
            </w:r>
          </w:p>
        </w:tc>
        <w:tc>
          <w:tcPr>
            <w:tcW w:w="501" w:type="dxa"/>
            <w:tcBorders>
              <w:top w:val="single" w:sz="6" w:space="0" w:color="000000"/>
              <w:left w:val="single" w:sz="6" w:space="0" w:color="000000"/>
              <w:bottom w:val="single" w:sz="6" w:space="0" w:color="000000"/>
              <w:right w:val="single" w:sz="6" w:space="0" w:color="000000"/>
            </w:tcBorders>
            <w:shd w:val="clear" w:color="auto" w:fill="FFF2CC"/>
            <w:tcMar>
              <w:top w:w="75" w:type="dxa"/>
              <w:left w:w="150" w:type="dxa"/>
              <w:bottom w:w="75" w:type="dxa"/>
              <w:right w:w="150" w:type="dxa"/>
            </w:tcMar>
            <w:vAlign w:val="center"/>
          </w:tcPr>
          <w:p w14:paraId="51A99FEE" w14:textId="77777777" w:rsidR="003D5FAB" w:rsidRDefault="00000000">
            <w:pPr>
              <w:jc w:val="center"/>
            </w:pPr>
            <w:r>
              <w:rPr>
                <w:rFonts w:ascii="苹方-简" w:eastAsia="苹方-简" w:hAnsi="苹方-简" w:cs="苹方-简"/>
                <w:color w:val="000000"/>
                <w:sz w:val="20"/>
              </w:rPr>
              <w:lastRenderedPageBreak/>
              <w:t>具备资质入驻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3695921"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B8D47DE"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660AD34F" w14:textId="77777777" w:rsidR="003D5FAB" w:rsidRDefault="00000000">
            <w:r>
              <w:rPr>
                <w:rFonts w:ascii="苹方-简" w:eastAsia="苹方-简" w:hAnsi="苹方-简" w:cs="苹方-简"/>
                <w:color w:val="000000"/>
                <w:sz w:val="20"/>
              </w:rPr>
              <w:t>是</w:t>
            </w:r>
          </w:p>
        </w:tc>
      </w:tr>
      <w:tr w:rsidR="003D5FAB" w14:paraId="010F21FE"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269FB962"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897B706" w14:textId="77777777" w:rsidR="003D5FAB" w:rsidRDefault="00000000">
            <w:pPr>
              <w:jc w:val="center"/>
            </w:pPr>
            <w:r>
              <w:rPr>
                <w:rFonts w:ascii="苹方-简" w:eastAsia="苹方-简" w:hAnsi="苹方-简" w:cs="苹方-简"/>
                <w:color w:val="000000"/>
                <w:sz w:val="20"/>
              </w:rPr>
              <w:t>非金融机构自营小额贷款</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F553386" w14:textId="1E509A8A" w:rsidR="003D5FAB" w:rsidRDefault="00000000">
            <w:r>
              <w:rPr>
                <w:rFonts w:ascii="苹方-简" w:eastAsia="苹方-简" w:hAnsi="苹方-简" w:cs="苹方-简"/>
                <w:color w:val="000000"/>
                <w:sz w:val="20"/>
              </w:rPr>
              <w:t>需同时提供：1、省金融办批准文件2、《申请主体资质承诺函》</w:t>
            </w:r>
            <w:r w:rsidR="00B119D7">
              <w:rPr>
                <w:rFonts w:ascii="苹方-简" w:eastAsia="苹方-简" w:hAnsi="苹方-简" w:cs="苹方-简" w:hint="eastAsia"/>
                <w:color w:val="000000"/>
                <w:sz w:val="20"/>
              </w:rPr>
              <w:t>及《营业执照》</w:t>
            </w:r>
          </w:p>
        </w:tc>
        <w:tc>
          <w:tcPr>
            <w:tcW w:w="501" w:type="dxa"/>
            <w:tcBorders>
              <w:top w:val="single" w:sz="6" w:space="0" w:color="000000"/>
              <w:left w:val="single" w:sz="6" w:space="0" w:color="000000"/>
              <w:bottom w:val="single" w:sz="6" w:space="0" w:color="000000"/>
              <w:right w:val="single" w:sz="6" w:space="0" w:color="000000"/>
            </w:tcBorders>
            <w:shd w:val="clear" w:color="auto" w:fill="FFF2CC"/>
            <w:tcMar>
              <w:top w:w="75" w:type="dxa"/>
              <w:left w:w="150" w:type="dxa"/>
              <w:bottom w:w="75" w:type="dxa"/>
              <w:right w:w="150" w:type="dxa"/>
            </w:tcMar>
            <w:vAlign w:val="center"/>
          </w:tcPr>
          <w:p w14:paraId="12A68D6D" w14:textId="77777777" w:rsidR="003D5FAB" w:rsidRDefault="00000000">
            <w:pPr>
              <w:jc w:val="center"/>
            </w:pPr>
            <w:r>
              <w:rPr>
                <w:rFonts w:ascii="苹方-简" w:eastAsia="苹方-简" w:hAnsi="苹方-简" w:cs="苹方-简"/>
                <w:color w:val="000000"/>
                <w:sz w:val="20"/>
              </w:rPr>
              <w:t>具备资质入驻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A8C37BC"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042F66D"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73F45FE1" w14:textId="77777777" w:rsidR="003D5FAB" w:rsidRDefault="00000000">
            <w:r>
              <w:rPr>
                <w:rFonts w:ascii="苹方-简" w:eastAsia="苹方-简" w:hAnsi="苹方-简" w:cs="苹方-简"/>
                <w:color w:val="000000"/>
                <w:sz w:val="20"/>
              </w:rPr>
              <w:t>是</w:t>
            </w:r>
          </w:p>
        </w:tc>
      </w:tr>
      <w:tr w:rsidR="003D5FAB" w14:paraId="498999D8"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3C97CC70"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68AC340" w14:textId="77777777" w:rsidR="003D5FAB" w:rsidRDefault="00000000">
            <w:pPr>
              <w:jc w:val="center"/>
            </w:pPr>
            <w:r>
              <w:rPr>
                <w:rFonts w:ascii="苹方-简" w:eastAsia="苹方-简" w:hAnsi="苹方-简" w:cs="苹方-简"/>
                <w:color w:val="000000"/>
                <w:sz w:val="20"/>
              </w:rPr>
              <w:t>融资担保</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4713608" w14:textId="2439183E" w:rsidR="003D5FAB" w:rsidRDefault="00000000">
            <w:r>
              <w:rPr>
                <w:rFonts w:ascii="苹方-简" w:eastAsia="苹方-简" w:hAnsi="苹方-简" w:cs="苹方-简"/>
                <w:color w:val="000000"/>
                <w:sz w:val="20"/>
              </w:rPr>
              <w:t>适用于提供融资担保相关服务需提供：《融资担保业务经营许可证》</w:t>
            </w:r>
            <w:r w:rsidR="00B119D7">
              <w:rPr>
                <w:rFonts w:ascii="苹方-简" w:eastAsia="苹方-简" w:hAnsi="苹方-简" w:cs="苹方-简" w:hint="eastAsia"/>
                <w:color w:val="000000"/>
                <w:sz w:val="20"/>
              </w:rPr>
              <w:t>及《营业执照》</w:t>
            </w:r>
          </w:p>
        </w:tc>
        <w:tc>
          <w:tcPr>
            <w:tcW w:w="501" w:type="dxa"/>
            <w:tcBorders>
              <w:top w:val="single" w:sz="6" w:space="0" w:color="000000"/>
              <w:left w:val="single" w:sz="6" w:space="0" w:color="000000"/>
              <w:bottom w:val="single" w:sz="6" w:space="0" w:color="000000"/>
              <w:right w:val="single" w:sz="6" w:space="0" w:color="000000"/>
            </w:tcBorders>
            <w:shd w:val="clear" w:color="auto" w:fill="FFF2CC"/>
            <w:tcMar>
              <w:top w:w="75" w:type="dxa"/>
              <w:left w:w="150" w:type="dxa"/>
              <w:bottom w:w="75" w:type="dxa"/>
              <w:right w:w="150" w:type="dxa"/>
            </w:tcMar>
            <w:vAlign w:val="center"/>
          </w:tcPr>
          <w:p w14:paraId="7632AB31" w14:textId="77777777" w:rsidR="003D5FAB" w:rsidRDefault="00000000">
            <w:pPr>
              <w:jc w:val="center"/>
            </w:pPr>
            <w:r>
              <w:rPr>
                <w:rFonts w:ascii="苹方-简" w:eastAsia="苹方-简" w:hAnsi="苹方-简" w:cs="苹方-简"/>
                <w:color w:val="000000"/>
                <w:sz w:val="20"/>
              </w:rPr>
              <w:t>具备资质入驻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0DE7249"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0D31B2F"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7DC6AA8B" w14:textId="77777777" w:rsidR="003D5FAB" w:rsidRDefault="00000000">
            <w:r>
              <w:rPr>
                <w:rFonts w:ascii="苹方-简" w:eastAsia="苹方-简" w:hAnsi="苹方-简" w:cs="苹方-简"/>
                <w:color w:val="000000"/>
                <w:sz w:val="20"/>
              </w:rPr>
              <w:t>是</w:t>
            </w:r>
          </w:p>
        </w:tc>
      </w:tr>
      <w:tr w:rsidR="003D5FAB" w14:paraId="2041F36F"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3EDFDD58"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D3B45B2" w14:textId="77777777" w:rsidR="003D5FAB" w:rsidRDefault="00000000">
            <w:pPr>
              <w:jc w:val="center"/>
            </w:pPr>
            <w:r>
              <w:rPr>
                <w:rFonts w:ascii="苹方-简" w:eastAsia="苹方-简" w:hAnsi="苹方-简" w:cs="苹方-简"/>
                <w:color w:val="000000"/>
                <w:sz w:val="20"/>
              </w:rPr>
              <w:t>商业保理</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5ED9781" w14:textId="77777777" w:rsidR="003D5FAB" w:rsidRDefault="00000000">
            <w:r>
              <w:rPr>
                <w:rFonts w:ascii="苹方-简" w:eastAsia="苹方-简" w:hAnsi="苹方-简" w:cs="苹方-简"/>
                <w:color w:val="000000"/>
                <w:sz w:val="20"/>
              </w:rPr>
              <w:t>适用于提供商业保理等相关服务需提供（2选1）：1、《营业执照》（经营范围含“商业保理”或“商务服务业”）及 外商投资企业备案凭证 （经营范围应含有“商业保理”或“商务服务业”）【适用于外资企业】2、《营业执照》（经营范围需含“商业保理”或“商务服务业”）【适用于内资企业】</w:t>
            </w:r>
          </w:p>
        </w:tc>
        <w:tc>
          <w:tcPr>
            <w:tcW w:w="501" w:type="dxa"/>
            <w:tcBorders>
              <w:top w:val="single" w:sz="6" w:space="0" w:color="000000"/>
              <w:left w:val="single" w:sz="6" w:space="0" w:color="000000"/>
              <w:bottom w:val="single" w:sz="6" w:space="0" w:color="000000"/>
              <w:right w:val="single" w:sz="6" w:space="0" w:color="000000"/>
            </w:tcBorders>
            <w:shd w:val="clear" w:color="auto" w:fill="FFF2CC"/>
            <w:tcMar>
              <w:top w:w="75" w:type="dxa"/>
              <w:left w:w="150" w:type="dxa"/>
              <w:bottom w:w="75" w:type="dxa"/>
              <w:right w:w="150" w:type="dxa"/>
            </w:tcMar>
            <w:vAlign w:val="center"/>
          </w:tcPr>
          <w:p w14:paraId="16DA018A" w14:textId="77777777" w:rsidR="003D5FAB" w:rsidRDefault="00000000">
            <w:pPr>
              <w:jc w:val="center"/>
            </w:pPr>
            <w:r>
              <w:rPr>
                <w:rFonts w:ascii="苹方-简" w:eastAsia="苹方-简" w:hAnsi="苹方-简" w:cs="苹方-简"/>
                <w:color w:val="000000"/>
                <w:sz w:val="20"/>
              </w:rPr>
              <w:t>具备资质入驻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479BE29"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D80F920"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27E1E604" w14:textId="77777777" w:rsidR="003D5FAB" w:rsidRDefault="00000000">
            <w:r>
              <w:rPr>
                <w:rFonts w:ascii="苹方-简" w:eastAsia="苹方-简" w:hAnsi="苹方-简" w:cs="苹方-简"/>
                <w:color w:val="000000"/>
                <w:sz w:val="20"/>
              </w:rPr>
              <w:t>是</w:t>
            </w:r>
          </w:p>
        </w:tc>
      </w:tr>
      <w:tr w:rsidR="003D5FAB" w14:paraId="5595CC11"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1D24A3D8"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1AE69FD" w14:textId="77777777" w:rsidR="003D5FAB" w:rsidRDefault="00000000">
            <w:pPr>
              <w:jc w:val="center"/>
            </w:pPr>
            <w:r>
              <w:rPr>
                <w:rFonts w:ascii="苹方-简" w:eastAsia="苹方-简" w:hAnsi="苹方-简" w:cs="苹方-简"/>
                <w:color w:val="000000"/>
                <w:sz w:val="20"/>
              </w:rPr>
              <w:t>汽车金融/融资租赁</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B24E48E" w14:textId="77777777" w:rsidR="003D5FAB" w:rsidRDefault="00000000">
            <w:r>
              <w:rPr>
                <w:rFonts w:ascii="苹方-简" w:eastAsia="苹方-简" w:hAnsi="苹方-简" w:cs="苹方-简"/>
                <w:color w:val="000000"/>
                <w:sz w:val="20"/>
              </w:rPr>
              <w:t>适用于提供汽车金融、融资租赁等服务需提供（2选1）：1、汽车金融/金融租赁公司主体，同时提供：（1）《金融许可证》（2）《营业执照》（公司名称需包含“汽车金融”或“金融租赁”；经营范围需包含“汽车金融”或“金融租赁”）2、融资租赁公司主体：《营业执照》（经营范围需包含“融资租赁业务”）</w:t>
            </w:r>
          </w:p>
        </w:tc>
        <w:tc>
          <w:tcPr>
            <w:tcW w:w="501" w:type="dxa"/>
            <w:tcBorders>
              <w:top w:val="single" w:sz="6" w:space="0" w:color="000000"/>
              <w:left w:val="single" w:sz="6" w:space="0" w:color="000000"/>
              <w:bottom w:val="single" w:sz="6" w:space="0" w:color="000000"/>
              <w:right w:val="single" w:sz="6" w:space="0" w:color="000000"/>
            </w:tcBorders>
            <w:shd w:val="clear" w:color="auto" w:fill="FFF2CC"/>
            <w:tcMar>
              <w:top w:w="75" w:type="dxa"/>
              <w:left w:w="150" w:type="dxa"/>
              <w:bottom w:w="75" w:type="dxa"/>
              <w:right w:w="150" w:type="dxa"/>
            </w:tcMar>
            <w:vAlign w:val="center"/>
          </w:tcPr>
          <w:p w14:paraId="1160E6AB" w14:textId="77777777" w:rsidR="003D5FAB" w:rsidRDefault="00000000">
            <w:pPr>
              <w:jc w:val="center"/>
            </w:pPr>
            <w:r>
              <w:rPr>
                <w:rFonts w:ascii="苹方-简" w:eastAsia="苹方-简" w:hAnsi="苹方-简" w:cs="苹方-简"/>
                <w:color w:val="000000"/>
                <w:sz w:val="20"/>
              </w:rPr>
              <w:t>具备资质入驻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D7DE1BF"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14A3BFE"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47EC76C9" w14:textId="77777777" w:rsidR="003D5FAB" w:rsidRDefault="00000000">
            <w:r>
              <w:rPr>
                <w:rFonts w:ascii="苹方-简" w:eastAsia="苹方-简" w:hAnsi="苹方-简" w:cs="苹方-简"/>
                <w:color w:val="000000"/>
                <w:sz w:val="20"/>
              </w:rPr>
              <w:t>是</w:t>
            </w:r>
          </w:p>
        </w:tc>
      </w:tr>
      <w:tr w:rsidR="003D5FAB" w14:paraId="0777EED9"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6EC29A37"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AA31B5A" w14:textId="77777777" w:rsidR="003D5FAB" w:rsidRDefault="00000000">
            <w:pPr>
              <w:jc w:val="center"/>
            </w:pPr>
            <w:r>
              <w:rPr>
                <w:rFonts w:ascii="苹方-简" w:eastAsia="苹方-简" w:hAnsi="苹方-简" w:cs="苹方-简"/>
                <w:color w:val="000000"/>
                <w:sz w:val="20"/>
              </w:rPr>
              <w:t>保险</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E5D30C7" w14:textId="720101EE" w:rsidR="003D5FAB" w:rsidRDefault="00000000">
            <w:r>
              <w:rPr>
                <w:rFonts w:ascii="苹方-简" w:eastAsia="苹方-简" w:hAnsi="苹方-简" w:cs="苹方-简"/>
                <w:color w:val="000000"/>
                <w:sz w:val="20"/>
              </w:rPr>
              <w:t>主体认证（8选1）：1、《保险公司法人许可证》2、《经营保险业务许可</w:t>
            </w:r>
            <w:r>
              <w:rPr>
                <w:rFonts w:ascii="苹方-简" w:eastAsia="苹方-简" w:hAnsi="苹方-简" w:cs="苹方-简"/>
                <w:color w:val="000000"/>
                <w:sz w:val="20"/>
              </w:rPr>
              <w:lastRenderedPageBreak/>
              <w:t>证》3、《保险营销服务许可证》4、《经营保险代理业务许可证》5、《经营保险经纪业务许可证》6、《经营保险公估业务许可证》或《经营保险公估业务备案》7、《经营保险资产管理业务许可证》8、《保险兼业代理业务许可证》注：暂不支持保险商品销售</w:t>
            </w:r>
            <w:r w:rsidR="00B119D7">
              <w:rPr>
                <w:rFonts w:ascii="苹方-简" w:eastAsia="苹方-简" w:hAnsi="苹方-简" w:cs="苹方-简" w:hint="eastAsia"/>
                <w:color w:val="000000"/>
                <w:sz w:val="20"/>
              </w:rPr>
              <w:t>9、《营业执照》</w:t>
            </w:r>
          </w:p>
        </w:tc>
        <w:tc>
          <w:tcPr>
            <w:tcW w:w="501" w:type="dxa"/>
            <w:tcBorders>
              <w:top w:val="single" w:sz="6" w:space="0" w:color="000000"/>
              <w:left w:val="single" w:sz="6" w:space="0" w:color="000000"/>
              <w:bottom w:val="single" w:sz="6" w:space="0" w:color="000000"/>
              <w:right w:val="single" w:sz="6" w:space="0" w:color="000000"/>
            </w:tcBorders>
            <w:shd w:val="clear" w:color="auto" w:fill="FFF2CC"/>
            <w:tcMar>
              <w:top w:w="75" w:type="dxa"/>
              <w:left w:w="150" w:type="dxa"/>
              <w:bottom w:w="75" w:type="dxa"/>
              <w:right w:w="150" w:type="dxa"/>
            </w:tcMar>
            <w:vAlign w:val="center"/>
          </w:tcPr>
          <w:p w14:paraId="7824F70A" w14:textId="77777777" w:rsidR="003D5FAB" w:rsidRDefault="00000000">
            <w:pPr>
              <w:jc w:val="center"/>
            </w:pPr>
            <w:r>
              <w:rPr>
                <w:rFonts w:ascii="苹方-简" w:eastAsia="苹方-简" w:hAnsi="苹方-简" w:cs="苹方-简"/>
                <w:color w:val="000000"/>
                <w:sz w:val="20"/>
              </w:rPr>
              <w:lastRenderedPageBreak/>
              <w:t>具备</w:t>
            </w:r>
            <w:r>
              <w:rPr>
                <w:rFonts w:ascii="苹方-简" w:eastAsia="苹方-简" w:hAnsi="苹方-简" w:cs="苹方-简"/>
                <w:color w:val="000000"/>
                <w:sz w:val="20"/>
              </w:rPr>
              <w:lastRenderedPageBreak/>
              <w:t>资质入驻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D26360A" w14:textId="77777777" w:rsidR="003D5FAB" w:rsidRDefault="00000000">
            <w:r>
              <w:rPr>
                <w:rFonts w:ascii="苹方-简" w:eastAsia="苹方-简" w:hAnsi="苹方-简" w:cs="苹方-简"/>
                <w:color w:val="000000"/>
                <w:sz w:val="20"/>
              </w:rPr>
              <w:lastRenderedPageBreak/>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DF3FDC3"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145B23C5" w14:textId="77777777" w:rsidR="003D5FAB" w:rsidRDefault="00000000">
            <w:r>
              <w:rPr>
                <w:rFonts w:ascii="苹方-简" w:eastAsia="苹方-简" w:hAnsi="苹方-简" w:cs="苹方-简"/>
                <w:color w:val="000000"/>
                <w:sz w:val="20"/>
              </w:rPr>
              <w:t>是</w:t>
            </w:r>
          </w:p>
        </w:tc>
      </w:tr>
      <w:tr w:rsidR="003D5FAB" w14:paraId="1606A694"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1F12A9BD"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A068643" w14:textId="77777777" w:rsidR="003D5FAB" w:rsidRDefault="00000000">
            <w:pPr>
              <w:jc w:val="center"/>
            </w:pPr>
            <w:r>
              <w:rPr>
                <w:rFonts w:ascii="苹方-简" w:eastAsia="苹方-简" w:hAnsi="苹方-简" w:cs="苹方-简"/>
                <w:color w:val="000000"/>
                <w:sz w:val="20"/>
              </w:rPr>
              <w:t>荐股</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7598092" w14:textId="77777777" w:rsidR="003D5FAB" w:rsidRDefault="00000000">
            <w:r>
              <w:rPr>
                <w:rFonts w:ascii="苹方-简" w:eastAsia="苹方-简" w:hAnsi="苹方-简" w:cs="苹方-简"/>
                <w:color w:val="000000"/>
                <w:sz w:val="20"/>
              </w:rPr>
              <w:t>非法荐股、违反证券法相关规定如私售股票等违法行为</w:t>
            </w:r>
          </w:p>
        </w:tc>
        <w:tc>
          <w:tcPr>
            <w:tcW w:w="501" w:type="dxa"/>
            <w:tcBorders>
              <w:top w:val="single" w:sz="6" w:space="0" w:color="000000"/>
              <w:left w:val="single" w:sz="6" w:space="0" w:color="000000"/>
              <w:bottom w:val="single" w:sz="6" w:space="0" w:color="000000"/>
              <w:right w:val="single" w:sz="6" w:space="0" w:color="000000"/>
            </w:tcBorders>
            <w:shd w:val="clear" w:color="auto" w:fill="C5CAD3"/>
            <w:tcMar>
              <w:top w:w="75" w:type="dxa"/>
              <w:left w:w="150" w:type="dxa"/>
              <w:bottom w:w="75" w:type="dxa"/>
              <w:right w:w="150" w:type="dxa"/>
            </w:tcMar>
            <w:vAlign w:val="center"/>
          </w:tcPr>
          <w:p w14:paraId="1FA63EC7" w14:textId="77777777" w:rsidR="003D5FAB" w:rsidRDefault="00000000">
            <w:pPr>
              <w:jc w:val="center"/>
            </w:pPr>
            <w:r>
              <w:rPr>
                <w:rFonts w:ascii="苹方-简" w:eastAsia="苹方-简" w:hAnsi="苹方-简" w:cs="苹方-简"/>
                <w:color w:val="000000"/>
                <w:sz w:val="20"/>
              </w:rPr>
              <w:t>禁止入驻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7C314AF"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1FD66DA"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115F748B" w14:textId="77777777" w:rsidR="003D5FAB" w:rsidRDefault="00000000">
            <w:r>
              <w:rPr>
                <w:rFonts w:ascii="苹方-简" w:eastAsia="苹方-简" w:hAnsi="苹方-简" w:cs="苹方-简"/>
                <w:color w:val="000000"/>
                <w:sz w:val="20"/>
              </w:rPr>
              <w:t>/</w:t>
            </w:r>
          </w:p>
        </w:tc>
      </w:tr>
      <w:tr w:rsidR="003D5FAB" w14:paraId="0313B2C9"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18314A71"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601A040" w14:textId="77777777" w:rsidR="003D5FAB" w:rsidRDefault="00000000">
            <w:pPr>
              <w:jc w:val="center"/>
            </w:pPr>
            <w:r>
              <w:rPr>
                <w:rFonts w:ascii="苹方-简" w:eastAsia="苹方-简" w:hAnsi="苹方-简" w:cs="苹方-简"/>
                <w:color w:val="000000"/>
                <w:sz w:val="20"/>
              </w:rPr>
              <w:t>虚拟货币</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76D90DC" w14:textId="77777777" w:rsidR="003D5FAB" w:rsidRDefault="00000000">
            <w:r>
              <w:rPr>
                <w:rFonts w:ascii="苹方-简" w:eastAsia="苹方-简" w:hAnsi="苹方-简" w:cs="苹方-简"/>
                <w:color w:val="000000"/>
                <w:sz w:val="20"/>
              </w:rPr>
              <w:t>虚拟货币非法集资、虚拟货币传销、洗钱、挖矿等相关内容</w:t>
            </w:r>
          </w:p>
        </w:tc>
        <w:tc>
          <w:tcPr>
            <w:tcW w:w="501" w:type="dxa"/>
            <w:tcBorders>
              <w:top w:val="single" w:sz="6" w:space="0" w:color="000000"/>
              <w:left w:val="single" w:sz="6" w:space="0" w:color="000000"/>
              <w:bottom w:val="single" w:sz="6" w:space="0" w:color="000000"/>
              <w:right w:val="single" w:sz="6" w:space="0" w:color="000000"/>
            </w:tcBorders>
            <w:shd w:val="clear" w:color="auto" w:fill="C5CAD3"/>
            <w:tcMar>
              <w:top w:w="75" w:type="dxa"/>
              <w:left w:w="150" w:type="dxa"/>
              <w:bottom w:w="75" w:type="dxa"/>
              <w:right w:w="150" w:type="dxa"/>
            </w:tcMar>
            <w:vAlign w:val="center"/>
          </w:tcPr>
          <w:p w14:paraId="415B516A" w14:textId="77777777" w:rsidR="003D5FAB" w:rsidRDefault="00000000">
            <w:pPr>
              <w:jc w:val="center"/>
            </w:pPr>
            <w:r>
              <w:rPr>
                <w:rFonts w:ascii="苹方-简" w:eastAsia="苹方-简" w:hAnsi="苹方-简" w:cs="苹方-简"/>
                <w:color w:val="000000"/>
                <w:sz w:val="20"/>
              </w:rPr>
              <w:t>禁止入驻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74F3555"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4BDF84F"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66EBE742" w14:textId="77777777" w:rsidR="003D5FAB" w:rsidRDefault="00000000">
            <w:r>
              <w:rPr>
                <w:rFonts w:ascii="苹方-简" w:eastAsia="苹方-简" w:hAnsi="苹方-简" w:cs="苹方-简"/>
                <w:color w:val="000000"/>
                <w:sz w:val="20"/>
              </w:rPr>
              <w:t>/</w:t>
            </w:r>
          </w:p>
        </w:tc>
      </w:tr>
      <w:tr w:rsidR="003D5FAB" w14:paraId="6E66E740"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25BE7A66"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76A696F" w14:textId="77777777" w:rsidR="003D5FAB" w:rsidRDefault="00000000">
            <w:pPr>
              <w:jc w:val="center"/>
            </w:pPr>
            <w:r>
              <w:rPr>
                <w:rFonts w:ascii="苹方-简" w:eastAsia="苹方-简" w:hAnsi="苹方-简" w:cs="苹方-简"/>
                <w:color w:val="000000"/>
                <w:sz w:val="20"/>
              </w:rPr>
              <w:t>金融贷款</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85B91A7" w14:textId="77777777" w:rsidR="003D5FAB" w:rsidRDefault="00000000">
            <w:r>
              <w:rPr>
                <w:rFonts w:ascii="苹方-简" w:eastAsia="苹方-简" w:hAnsi="苹方-简" w:cs="苹方-简"/>
                <w:color w:val="000000"/>
                <w:sz w:val="20"/>
              </w:rPr>
              <w:t>任何线上线下贷款推广、贷款产品介绍等相关内容</w:t>
            </w:r>
          </w:p>
        </w:tc>
        <w:tc>
          <w:tcPr>
            <w:tcW w:w="501" w:type="dxa"/>
            <w:tcBorders>
              <w:top w:val="single" w:sz="6" w:space="0" w:color="000000"/>
              <w:left w:val="single" w:sz="6" w:space="0" w:color="000000"/>
              <w:bottom w:val="single" w:sz="6" w:space="0" w:color="000000"/>
              <w:right w:val="single" w:sz="6" w:space="0" w:color="000000"/>
            </w:tcBorders>
            <w:shd w:val="clear" w:color="auto" w:fill="C5CAD3"/>
            <w:tcMar>
              <w:top w:w="75" w:type="dxa"/>
              <w:left w:w="150" w:type="dxa"/>
              <w:bottom w:w="75" w:type="dxa"/>
              <w:right w:w="150" w:type="dxa"/>
            </w:tcMar>
            <w:vAlign w:val="center"/>
          </w:tcPr>
          <w:p w14:paraId="1BEF94B4" w14:textId="77777777" w:rsidR="003D5FAB" w:rsidRDefault="00000000">
            <w:pPr>
              <w:jc w:val="center"/>
            </w:pPr>
            <w:r>
              <w:rPr>
                <w:rFonts w:ascii="苹方-简" w:eastAsia="苹方-简" w:hAnsi="苹方-简" w:cs="苹方-简"/>
                <w:color w:val="000000"/>
                <w:sz w:val="20"/>
              </w:rPr>
              <w:t>禁止入驻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128797B"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8C95773"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7F2CA29A" w14:textId="77777777" w:rsidR="003D5FAB" w:rsidRDefault="00000000">
            <w:r>
              <w:rPr>
                <w:rFonts w:ascii="苹方-简" w:eastAsia="苹方-简" w:hAnsi="苹方-简" w:cs="苹方-简"/>
                <w:color w:val="000000"/>
                <w:sz w:val="20"/>
              </w:rPr>
              <w:t>/</w:t>
            </w:r>
          </w:p>
        </w:tc>
      </w:tr>
      <w:tr w:rsidR="003D5FAB" w14:paraId="6814B4E8" w14:textId="77777777">
        <w:trPr>
          <w:trHeight w:val="360"/>
        </w:trPr>
        <w:tc>
          <w:tcPr>
            <w:tcW w:w="100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CC28572" w14:textId="77777777" w:rsidR="003D5FAB" w:rsidRDefault="00000000">
            <w:pPr>
              <w:jc w:val="center"/>
            </w:pPr>
            <w:r>
              <w:rPr>
                <w:rFonts w:ascii="苹方-简" w:eastAsia="苹方-简" w:hAnsi="苹方-简" w:cs="苹方-简"/>
                <w:color w:val="000000"/>
                <w:sz w:val="20"/>
              </w:rPr>
              <w:t>房地产服务（不支持房产交易等交易相关服务）</w:t>
            </w:r>
          </w:p>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D8668B7" w14:textId="77777777" w:rsidR="003D5FAB" w:rsidRDefault="00000000">
            <w:pPr>
              <w:jc w:val="center"/>
            </w:pPr>
            <w:r>
              <w:rPr>
                <w:rFonts w:ascii="苹方-简" w:eastAsia="苹方-简" w:hAnsi="苹方-简" w:cs="苹方-简"/>
                <w:color w:val="000000"/>
                <w:sz w:val="20"/>
              </w:rPr>
              <w:t>房产中介</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86C0986" w14:textId="38223A22" w:rsidR="003D5FAB" w:rsidRDefault="00000000">
            <w:r>
              <w:rPr>
                <w:rFonts w:ascii="苹方-简" w:eastAsia="苹方-简" w:hAnsi="苹方-简" w:cs="苹方-简"/>
                <w:color w:val="000000"/>
                <w:sz w:val="20"/>
              </w:rPr>
              <w:t>适用于提供租房、新房、二手房等房源信息展示、咨询、预约等服务注：不支持房产在线交易</w:t>
            </w:r>
            <w:r w:rsidR="00B119D7">
              <w:rPr>
                <w:rFonts w:ascii="苹方-简" w:eastAsia="苹方-简" w:hAnsi="苹方-简" w:cs="苹方-简" w:hint="eastAsia"/>
                <w:color w:val="000000"/>
                <w:sz w:val="20"/>
              </w:rPr>
              <w:t>，《营业执照》</w:t>
            </w:r>
            <w:r w:rsidR="002E2A69">
              <w:rPr>
                <w:rFonts w:ascii="苹方-简" w:eastAsia="苹方-简" w:hAnsi="苹方-简" w:cs="苹方-简" w:hint="eastAsia"/>
                <w:color w:val="000000"/>
                <w:sz w:val="20"/>
              </w:rPr>
              <w:t>，《</w:t>
            </w:r>
            <w:r w:rsidR="002E2A69" w:rsidRPr="002E2A69">
              <w:rPr>
                <w:rFonts w:ascii="苹方-简" w:eastAsia="苹方-简" w:hAnsi="苹方-简" w:cs="苹方-简" w:hint="eastAsia"/>
                <w:color w:val="000000"/>
                <w:sz w:val="20"/>
              </w:rPr>
              <w:t>房地产中介服务机构备案证书</w:t>
            </w:r>
            <w:r w:rsidR="002E2A69">
              <w:rPr>
                <w:rFonts w:ascii="苹方-简" w:eastAsia="苹方-简" w:hAnsi="苹方-简" w:cs="苹方-简" w:hint="eastAsia"/>
                <w:color w:val="000000"/>
                <w:sz w:val="20"/>
              </w:rPr>
              <w:t>》</w:t>
            </w:r>
          </w:p>
        </w:tc>
        <w:tc>
          <w:tcPr>
            <w:tcW w:w="501" w:type="dxa"/>
            <w:tcBorders>
              <w:top w:val="single" w:sz="6" w:space="0" w:color="000000"/>
              <w:left w:val="single" w:sz="6" w:space="0" w:color="000000"/>
              <w:bottom w:val="single" w:sz="6" w:space="0" w:color="000000"/>
              <w:right w:val="single" w:sz="6" w:space="0" w:color="000000"/>
            </w:tcBorders>
            <w:shd w:val="clear" w:color="auto" w:fill="E2EFDA"/>
            <w:tcMar>
              <w:top w:w="75" w:type="dxa"/>
              <w:left w:w="150" w:type="dxa"/>
              <w:bottom w:w="75" w:type="dxa"/>
              <w:right w:w="150" w:type="dxa"/>
            </w:tcMar>
            <w:vAlign w:val="center"/>
          </w:tcPr>
          <w:p w14:paraId="23B639BD" w14:textId="77777777" w:rsidR="003D5FAB" w:rsidRDefault="00000000">
            <w:pPr>
              <w:jc w:val="center"/>
            </w:pPr>
            <w:r>
              <w:rPr>
                <w:rFonts w:ascii="苹方-简" w:eastAsia="苹方-简" w:hAnsi="苹方-简" w:cs="苹方-简"/>
                <w:color w:val="000000"/>
                <w:sz w:val="20"/>
              </w:rPr>
              <w:t>准许入驻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0D1DC42" w14:textId="77777777" w:rsidR="003D5FAB" w:rsidRDefault="00000000">
            <w:r>
              <w:rPr>
                <w:rFonts w:ascii="苹方-简" w:eastAsia="苹方-简" w:hAnsi="苹方-简" w:cs="苹方-简"/>
                <w:color w:val="000000"/>
                <w:sz w:val="20"/>
              </w:rPr>
              <w:t>是</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DFB863A"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25592608" w14:textId="77777777" w:rsidR="003D5FAB" w:rsidRDefault="00000000">
            <w:r>
              <w:rPr>
                <w:rFonts w:ascii="苹方-简" w:eastAsia="苹方-简" w:hAnsi="苹方-简" w:cs="苹方-简"/>
                <w:color w:val="000000"/>
                <w:sz w:val="20"/>
              </w:rPr>
              <w:t>是</w:t>
            </w:r>
          </w:p>
        </w:tc>
      </w:tr>
      <w:tr w:rsidR="003D5FAB" w14:paraId="19DF2EA5" w14:textId="77777777">
        <w:trPr>
          <w:trHeight w:val="360"/>
        </w:trPr>
        <w:tc>
          <w:tcPr>
            <w:tcW w:w="1008" w:type="dxa"/>
            <w:vMerge w:val="restart"/>
            <w:tcBorders>
              <w:top w:val="single" w:sz="6" w:space="0" w:color="000000"/>
              <w:left w:val="single" w:sz="6" w:space="0" w:color="000000"/>
              <w:bottom w:val="single" w:sz="6" w:space="0" w:color="000000"/>
              <w:right w:val="single" w:sz="6" w:space="0" w:color="000000"/>
            </w:tcBorders>
          </w:tcPr>
          <w:p w14:paraId="7D6D045D"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A4D6D0D" w14:textId="77777777" w:rsidR="003D5FAB" w:rsidRDefault="00000000">
            <w:pPr>
              <w:jc w:val="center"/>
            </w:pPr>
            <w:r>
              <w:rPr>
                <w:rFonts w:ascii="苹方-简" w:eastAsia="苹方-简" w:hAnsi="苹方-简" w:cs="苹方-简"/>
                <w:color w:val="000000"/>
                <w:sz w:val="20"/>
              </w:rPr>
              <w:t>物业管理</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75D82EE" w14:textId="66F7596C" w:rsidR="003D5FAB" w:rsidRDefault="00000000">
            <w:r>
              <w:rPr>
                <w:rFonts w:ascii="苹方-简" w:eastAsia="苹方-简" w:hAnsi="苹方-简" w:cs="苹方-简"/>
                <w:color w:val="000000"/>
                <w:sz w:val="20"/>
              </w:rPr>
              <w:t>适用于提供房屋物业费用缴纳，物业资讯、门禁、访客等</w:t>
            </w:r>
            <w:r w:rsidR="002E2A69">
              <w:rPr>
                <w:rFonts w:ascii="苹方-简" w:eastAsia="苹方-简" w:hAnsi="苹方-简" w:cs="苹方-简" w:hint="eastAsia"/>
                <w:color w:val="000000"/>
                <w:sz w:val="20"/>
              </w:rPr>
              <w:t>，《营业执照》</w:t>
            </w:r>
            <w:r w:rsidR="0086479E">
              <w:rPr>
                <w:rFonts w:ascii="苹方-简" w:eastAsia="苹方-简" w:hAnsi="苹方-简" w:cs="苹方-简" w:hint="eastAsia"/>
                <w:color w:val="000000"/>
                <w:sz w:val="20"/>
              </w:rPr>
              <w:t>，《</w:t>
            </w:r>
            <w:r w:rsidR="0086479E" w:rsidRPr="0086479E">
              <w:rPr>
                <w:rFonts w:ascii="苹方-简" w:eastAsia="苹方-简" w:hAnsi="苹方-简" w:cs="苹方-简"/>
                <w:color w:val="000000"/>
                <w:sz w:val="20"/>
              </w:rPr>
              <w:t>物业管理企业资质</w:t>
            </w:r>
            <w:r w:rsidR="0086479E">
              <w:rPr>
                <w:rFonts w:ascii="苹方-简" w:eastAsia="苹方-简" w:hAnsi="苹方-简" w:cs="苹方-简" w:hint="eastAsia"/>
                <w:color w:val="000000"/>
                <w:sz w:val="20"/>
              </w:rPr>
              <w:t>证书》</w:t>
            </w:r>
          </w:p>
        </w:tc>
        <w:tc>
          <w:tcPr>
            <w:tcW w:w="501" w:type="dxa"/>
            <w:tcBorders>
              <w:top w:val="single" w:sz="6" w:space="0" w:color="000000"/>
              <w:left w:val="single" w:sz="6" w:space="0" w:color="000000"/>
              <w:bottom w:val="single" w:sz="6" w:space="0" w:color="000000"/>
              <w:right w:val="single" w:sz="6" w:space="0" w:color="000000"/>
            </w:tcBorders>
            <w:shd w:val="clear" w:color="auto" w:fill="E2EFDA"/>
            <w:tcMar>
              <w:top w:w="75" w:type="dxa"/>
              <w:left w:w="150" w:type="dxa"/>
              <w:bottom w:w="75" w:type="dxa"/>
              <w:right w:w="150" w:type="dxa"/>
            </w:tcMar>
            <w:vAlign w:val="center"/>
          </w:tcPr>
          <w:p w14:paraId="0974E44B" w14:textId="77777777" w:rsidR="003D5FAB" w:rsidRDefault="00000000">
            <w:pPr>
              <w:jc w:val="center"/>
            </w:pPr>
            <w:r>
              <w:rPr>
                <w:rFonts w:ascii="苹方-简" w:eastAsia="苹方-简" w:hAnsi="苹方-简" w:cs="苹方-简"/>
                <w:color w:val="000000"/>
                <w:sz w:val="20"/>
              </w:rPr>
              <w:t>准许入驻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466C013"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4E386E5"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37BAF1E8" w14:textId="77777777" w:rsidR="003D5FAB" w:rsidRDefault="00000000">
            <w:r>
              <w:rPr>
                <w:rFonts w:ascii="苹方-简" w:eastAsia="苹方-简" w:hAnsi="苹方-简" w:cs="苹方-简"/>
                <w:color w:val="000000"/>
                <w:sz w:val="20"/>
              </w:rPr>
              <w:t>是</w:t>
            </w:r>
          </w:p>
        </w:tc>
      </w:tr>
      <w:tr w:rsidR="003D5FAB" w14:paraId="3E3D12CA"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220D2FDB"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EF1BC13" w14:textId="77777777" w:rsidR="003D5FAB" w:rsidRDefault="00000000">
            <w:pPr>
              <w:jc w:val="center"/>
            </w:pPr>
            <w:r>
              <w:rPr>
                <w:rFonts w:ascii="苹方-简" w:eastAsia="苹方-简" w:hAnsi="苹方-简" w:cs="苹方-简"/>
                <w:color w:val="000000"/>
                <w:sz w:val="20"/>
              </w:rPr>
              <w:t>房屋装</w:t>
            </w:r>
            <w:r>
              <w:rPr>
                <w:rFonts w:ascii="苹方-简" w:eastAsia="苹方-简" w:hAnsi="苹方-简" w:cs="苹方-简"/>
                <w:color w:val="000000"/>
                <w:sz w:val="20"/>
              </w:rPr>
              <w:lastRenderedPageBreak/>
              <w:t>修</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AC904BC" w14:textId="3FA8F4BD" w:rsidR="003D5FAB" w:rsidRDefault="00000000">
            <w:r>
              <w:rPr>
                <w:rFonts w:ascii="苹方-简" w:eastAsia="苹方-简" w:hAnsi="苹方-简" w:cs="苹方-简"/>
                <w:color w:val="000000"/>
                <w:sz w:val="20"/>
              </w:rPr>
              <w:lastRenderedPageBreak/>
              <w:t>适用于提供家居建材装修资讯、在</w:t>
            </w:r>
            <w:r>
              <w:rPr>
                <w:rFonts w:ascii="苹方-简" w:eastAsia="苹方-简" w:hAnsi="苹方-简" w:cs="苹方-简"/>
                <w:color w:val="000000"/>
                <w:sz w:val="20"/>
              </w:rPr>
              <w:lastRenderedPageBreak/>
              <w:t>线预约、人工咨询等服务</w:t>
            </w:r>
            <w:r w:rsidR="002E2A69">
              <w:rPr>
                <w:rFonts w:ascii="苹方-简" w:eastAsia="苹方-简" w:hAnsi="苹方-简" w:cs="苹方-简" w:hint="eastAsia"/>
                <w:color w:val="000000"/>
                <w:sz w:val="20"/>
              </w:rPr>
              <w:t>，《营业执照》</w:t>
            </w:r>
            <w:r w:rsidR="004C3799">
              <w:rPr>
                <w:rFonts w:ascii="苹方-简" w:eastAsia="苹方-简" w:hAnsi="苹方-简" w:cs="苹方-简" w:hint="eastAsia"/>
                <w:color w:val="000000"/>
                <w:sz w:val="20"/>
              </w:rPr>
              <w:t>，《</w:t>
            </w:r>
            <w:r w:rsidR="004C3799" w:rsidRPr="004C3799">
              <w:rPr>
                <w:rFonts w:ascii="苹方-简" w:eastAsia="苹方-简" w:hAnsi="苹方-简" w:cs="苹方-简" w:hint="eastAsia"/>
                <w:color w:val="000000"/>
                <w:sz w:val="20"/>
              </w:rPr>
              <w:t>建筑装饰装修工程专业承包资质</w:t>
            </w:r>
            <w:r w:rsidR="004C3799">
              <w:rPr>
                <w:rFonts w:ascii="苹方-简" w:eastAsia="苹方-简" w:hAnsi="苹方-简" w:cs="苹方-简" w:hint="eastAsia"/>
                <w:color w:val="000000"/>
                <w:sz w:val="20"/>
              </w:rPr>
              <w:t>》，《</w:t>
            </w:r>
            <w:r w:rsidR="004C3799" w:rsidRPr="004C3799">
              <w:rPr>
                <w:rFonts w:ascii="苹方-简" w:eastAsia="苹方-简" w:hAnsi="苹方-简" w:cs="苹方-简" w:hint="eastAsia"/>
                <w:color w:val="000000"/>
                <w:sz w:val="20"/>
              </w:rPr>
              <w:t>建筑装饰工程设计专项资质</w:t>
            </w:r>
            <w:r w:rsidR="004C3799">
              <w:rPr>
                <w:rFonts w:ascii="苹方-简" w:eastAsia="苹方-简" w:hAnsi="苹方-简" w:cs="苹方-简" w:hint="eastAsia"/>
                <w:color w:val="000000"/>
                <w:sz w:val="20"/>
              </w:rPr>
              <w:t>》，人员资质证书</w:t>
            </w:r>
          </w:p>
        </w:tc>
        <w:tc>
          <w:tcPr>
            <w:tcW w:w="501" w:type="dxa"/>
            <w:tcBorders>
              <w:top w:val="single" w:sz="6" w:space="0" w:color="000000"/>
              <w:left w:val="single" w:sz="6" w:space="0" w:color="000000"/>
              <w:bottom w:val="single" w:sz="6" w:space="0" w:color="000000"/>
              <w:right w:val="single" w:sz="6" w:space="0" w:color="000000"/>
            </w:tcBorders>
            <w:shd w:val="clear" w:color="auto" w:fill="E2EFDA"/>
            <w:tcMar>
              <w:top w:w="75" w:type="dxa"/>
              <w:left w:w="150" w:type="dxa"/>
              <w:bottom w:w="75" w:type="dxa"/>
              <w:right w:w="150" w:type="dxa"/>
            </w:tcMar>
            <w:vAlign w:val="center"/>
          </w:tcPr>
          <w:p w14:paraId="1CC7866D" w14:textId="77777777" w:rsidR="003D5FAB" w:rsidRDefault="00000000">
            <w:pPr>
              <w:jc w:val="center"/>
            </w:pPr>
            <w:r>
              <w:rPr>
                <w:rFonts w:ascii="苹方-简" w:eastAsia="苹方-简" w:hAnsi="苹方-简" w:cs="苹方-简"/>
                <w:color w:val="000000"/>
                <w:sz w:val="20"/>
              </w:rPr>
              <w:lastRenderedPageBreak/>
              <w:t>准</w:t>
            </w:r>
            <w:r>
              <w:rPr>
                <w:rFonts w:ascii="苹方-简" w:eastAsia="苹方-简" w:hAnsi="苹方-简" w:cs="苹方-简"/>
                <w:color w:val="000000"/>
                <w:sz w:val="20"/>
              </w:rPr>
              <w:lastRenderedPageBreak/>
              <w:t>许入驻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D7CCD2E" w14:textId="77777777" w:rsidR="003D5FAB" w:rsidRDefault="00000000">
            <w:r>
              <w:rPr>
                <w:rFonts w:ascii="苹方-简" w:eastAsia="苹方-简" w:hAnsi="苹方-简" w:cs="苹方-简"/>
                <w:color w:val="000000"/>
                <w:sz w:val="20"/>
              </w:rPr>
              <w:lastRenderedPageBreak/>
              <w:t>是</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7D81F6D"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293A578A" w14:textId="77777777" w:rsidR="003D5FAB" w:rsidRDefault="00000000">
            <w:r>
              <w:rPr>
                <w:rFonts w:ascii="苹方-简" w:eastAsia="苹方-简" w:hAnsi="苹方-简" w:cs="苹方-简"/>
                <w:color w:val="000000"/>
                <w:sz w:val="20"/>
              </w:rPr>
              <w:t>是</w:t>
            </w:r>
          </w:p>
        </w:tc>
      </w:tr>
      <w:tr w:rsidR="003D5FAB" w14:paraId="692EF6B0"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48069810"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0047EFF" w14:textId="77777777" w:rsidR="003D5FAB" w:rsidRDefault="00000000">
            <w:pPr>
              <w:jc w:val="center"/>
            </w:pPr>
            <w:r>
              <w:rPr>
                <w:rFonts w:ascii="苹方-简" w:eastAsia="苹方-简" w:hAnsi="苹方-简" w:cs="苹方-简"/>
                <w:color w:val="000000"/>
                <w:sz w:val="20"/>
              </w:rPr>
              <w:t>房地产营销</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788C6AB" w14:textId="7365A525" w:rsidR="003D5FAB" w:rsidRDefault="00000000">
            <w:r>
              <w:rPr>
                <w:rFonts w:ascii="苹方-简" w:eastAsia="苹方-简" w:hAnsi="苹方-简" w:cs="苹方-简"/>
                <w:color w:val="000000"/>
                <w:sz w:val="20"/>
              </w:rPr>
              <w:t>适用于房地产开发商营销活动。注：不支持房产交易需提供（3选1）：1、《商品房预售许可证》2、《商品房销售许可证》3、《商品房现售备案证明》</w:t>
            </w:r>
            <w:r w:rsidR="002E2A69">
              <w:rPr>
                <w:rFonts w:ascii="苹方-简" w:eastAsia="苹方-简" w:hAnsi="苹方-简" w:cs="苹方-简" w:hint="eastAsia"/>
                <w:color w:val="000000"/>
                <w:sz w:val="20"/>
              </w:rPr>
              <w:t>4、《营业执照》</w:t>
            </w:r>
          </w:p>
        </w:tc>
        <w:tc>
          <w:tcPr>
            <w:tcW w:w="501" w:type="dxa"/>
            <w:tcBorders>
              <w:top w:val="single" w:sz="6" w:space="0" w:color="000000"/>
              <w:left w:val="single" w:sz="6" w:space="0" w:color="000000"/>
              <w:bottom w:val="single" w:sz="6" w:space="0" w:color="000000"/>
              <w:right w:val="single" w:sz="6" w:space="0" w:color="000000"/>
            </w:tcBorders>
            <w:shd w:val="clear" w:color="auto" w:fill="FFF2CC"/>
            <w:tcMar>
              <w:top w:w="75" w:type="dxa"/>
              <w:left w:w="150" w:type="dxa"/>
              <w:bottom w:w="75" w:type="dxa"/>
              <w:right w:w="150" w:type="dxa"/>
            </w:tcMar>
            <w:vAlign w:val="center"/>
          </w:tcPr>
          <w:p w14:paraId="253A5348" w14:textId="77777777" w:rsidR="003D5FAB" w:rsidRDefault="00000000">
            <w:pPr>
              <w:jc w:val="center"/>
            </w:pPr>
            <w:r>
              <w:rPr>
                <w:rFonts w:ascii="苹方-简" w:eastAsia="苹方-简" w:hAnsi="苹方-简" w:cs="苹方-简"/>
                <w:color w:val="000000"/>
                <w:sz w:val="20"/>
              </w:rPr>
              <w:t>具备资质入驻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999BDBC"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A10A133"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5B04FB71" w14:textId="77777777" w:rsidR="003D5FAB" w:rsidRDefault="00000000">
            <w:r>
              <w:rPr>
                <w:rFonts w:ascii="苹方-简" w:eastAsia="苹方-简" w:hAnsi="苹方-简" w:cs="苹方-简"/>
                <w:color w:val="000000"/>
                <w:sz w:val="20"/>
              </w:rPr>
              <w:t>是</w:t>
            </w:r>
          </w:p>
        </w:tc>
      </w:tr>
      <w:tr w:rsidR="003D5FAB" w14:paraId="7A32AE0C"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49BAB992"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B6DE4A4" w14:textId="77777777" w:rsidR="003D5FAB" w:rsidRDefault="00000000">
            <w:pPr>
              <w:jc w:val="center"/>
            </w:pPr>
            <w:r>
              <w:rPr>
                <w:rFonts w:ascii="苹方-简" w:eastAsia="苹方-简" w:hAnsi="苹方-简" w:cs="苹方-简"/>
                <w:color w:val="000000"/>
                <w:sz w:val="20"/>
              </w:rPr>
              <w:t>其它</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1E92FCF" w14:textId="77777777" w:rsidR="003D5FAB" w:rsidRDefault="00000000">
            <w:r>
              <w:rPr>
                <w:rFonts w:ascii="苹方-简" w:eastAsia="苹方-简" w:hAnsi="苹方-简" w:cs="苹方-简"/>
                <w:color w:val="000000"/>
                <w:sz w:val="20"/>
              </w:rPr>
              <w:t>买卖小产权、军产权房屋，以及涉及认筹活动</w:t>
            </w:r>
          </w:p>
        </w:tc>
        <w:tc>
          <w:tcPr>
            <w:tcW w:w="501" w:type="dxa"/>
            <w:tcBorders>
              <w:top w:val="single" w:sz="6" w:space="0" w:color="000000"/>
              <w:left w:val="single" w:sz="6" w:space="0" w:color="000000"/>
              <w:bottom w:val="single" w:sz="6" w:space="0" w:color="000000"/>
              <w:right w:val="single" w:sz="6" w:space="0" w:color="000000"/>
            </w:tcBorders>
            <w:shd w:val="clear" w:color="auto" w:fill="C5CAD3"/>
            <w:tcMar>
              <w:top w:w="75" w:type="dxa"/>
              <w:left w:w="150" w:type="dxa"/>
              <w:bottom w:w="75" w:type="dxa"/>
              <w:right w:w="150" w:type="dxa"/>
            </w:tcMar>
            <w:vAlign w:val="center"/>
          </w:tcPr>
          <w:p w14:paraId="49DBF5EF" w14:textId="77777777" w:rsidR="003D5FAB" w:rsidRDefault="00000000">
            <w:pPr>
              <w:jc w:val="center"/>
            </w:pPr>
            <w:r>
              <w:rPr>
                <w:rFonts w:ascii="苹方-简" w:eastAsia="苹方-简" w:hAnsi="苹方-简" w:cs="苹方-简"/>
                <w:color w:val="000000"/>
                <w:sz w:val="20"/>
              </w:rPr>
              <w:t>禁止入驻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676B495"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2FA7B0A"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3E4F1057" w14:textId="77777777" w:rsidR="003D5FAB" w:rsidRDefault="00000000">
            <w:r>
              <w:rPr>
                <w:rFonts w:ascii="苹方-简" w:eastAsia="苹方-简" w:hAnsi="苹方-简" w:cs="苹方-简"/>
                <w:color w:val="000000"/>
                <w:sz w:val="20"/>
              </w:rPr>
              <w:t>/</w:t>
            </w:r>
          </w:p>
        </w:tc>
      </w:tr>
      <w:tr w:rsidR="003D5FAB" w14:paraId="5C00ADFC" w14:textId="77777777">
        <w:trPr>
          <w:trHeight w:val="360"/>
        </w:trPr>
        <w:tc>
          <w:tcPr>
            <w:tcW w:w="100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54BF767" w14:textId="77777777" w:rsidR="003D5FAB" w:rsidRDefault="00000000">
            <w:pPr>
              <w:jc w:val="center"/>
            </w:pPr>
            <w:r>
              <w:rPr>
                <w:rFonts w:ascii="苹方-简" w:eastAsia="苹方-简" w:hAnsi="苹方-简" w:cs="苹方-简"/>
                <w:color w:val="000000"/>
                <w:sz w:val="20"/>
              </w:rPr>
              <w:t>生活服务</w:t>
            </w:r>
          </w:p>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E5ED367" w14:textId="77777777" w:rsidR="003D5FAB" w:rsidRDefault="00000000">
            <w:pPr>
              <w:jc w:val="center"/>
            </w:pPr>
            <w:r>
              <w:rPr>
                <w:rFonts w:ascii="苹方-简" w:eastAsia="苹方-简" w:hAnsi="苹方-简" w:cs="苹方-简"/>
                <w:color w:val="353535"/>
                <w:sz w:val="20"/>
              </w:rPr>
              <w:t>丽人服务</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6E0FDF9" w14:textId="5DE59C46" w:rsidR="003D5FAB" w:rsidRDefault="00000000">
            <w:r>
              <w:rPr>
                <w:rFonts w:ascii="苹方-简" w:eastAsia="苹方-简" w:hAnsi="苹方-简" w:cs="苹方-简"/>
                <w:color w:val="000000"/>
                <w:sz w:val="20"/>
              </w:rPr>
              <w:t>适用于美容美体机构，提供美甲、美容、美睫、美发、祛痘、纤体瘦身、舞蹈、瑜伽资讯展示、预约等服务需提供：营业执照（经营范围包含所提供美容服务）</w:t>
            </w:r>
            <w:r w:rsidR="004C3799">
              <w:rPr>
                <w:rFonts w:ascii="苹方-简" w:eastAsia="苹方-简" w:hAnsi="苹方-简" w:cs="苹方-简" w:hint="eastAsia"/>
                <w:color w:val="000000"/>
                <w:sz w:val="20"/>
              </w:rPr>
              <w:t>、卫生许可证、消防验收证明。</w:t>
            </w:r>
            <w:r>
              <w:rPr>
                <w:rFonts w:ascii="苹方-简" w:eastAsia="苹方-简" w:hAnsi="苹方-简" w:cs="苹方-简"/>
                <w:color w:val="000000"/>
                <w:sz w:val="20"/>
              </w:rPr>
              <w:t>注：1、不包含医疗美容服务；2.不包含推拿/洗浴保健服务。3、售卖服务需注明线下核销地址。销售如实物商品，属于化妆品范畴的，按照化妆品资质要求准入</w:t>
            </w:r>
          </w:p>
        </w:tc>
        <w:tc>
          <w:tcPr>
            <w:tcW w:w="501" w:type="dxa"/>
            <w:tcBorders>
              <w:top w:val="single" w:sz="6" w:space="0" w:color="000000"/>
              <w:left w:val="single" w:sz="6" w:space="0" w:color="000000"/>
              <w:bottom w:val="single" w:sz="6" w:space="0" w:color="000000"/>
              <w:right w:val="single" w:sz="6" w:space="0" w:color="000000"/>
            </w:tcBorders>
            <w:shd w:val="clear" w:color="auto" w:fill="FFF2CC"/>
            <w:tcMar>
              <w:top w:w="75" w:type="dxa"/>
              <w:left w:w="150" w:type="dxa"/>
              <w:bottom w:w="75" w:type="dxa"/>
              <w:right w:w="150" w:type="dxa"/>
            </w:tcMar>
            <w:vAlign w:val="center"/>
          </w:tcPr>
          <w:p w14:paraId="207BEDFC" w14:textId="77777777" w:rsidR="003D5FAB" w:rsidRDefault="00000000">
            <w:pPr>
              <w:jc w:val="center"/>
            </w:pPr>
            <w:r>
              <w:rPr>
                <w:rFonts w:ascii="苹方-简" w:eastAsia="苹方-简" w:hAnsi="苹方-简" w:cs="苹方-简"/>
                <w:color w:val="000000"/>
                <w:sz w:val="20"/>
              </w:rPr>
              <w:t>具备资质入驻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D659CAF"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E38D1FF"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74DCF71B" w14:textId="77777777" w:rsidR="003D5FAB" w:rsidRDefault="00000000">
            <w:r>
              <w:rPr>
                <w:rFonts w:ascii="苹方-简" w:eastAsia="苹方-简" w:hAnsi="苹方-简" w:cs="苹方-简"/>
                <w:color w:val="000000"/>
                <w:sz w:val="20"/>
              </w:rPr>
              <w:t>是</w:t>
            </w:r>
          </w:p>
        </w:tc>
      </w:tr>
      <w:tr w:rsidR="003D5FAB" w14:paraId="015951C3" w14:textId="77777777">
        <w:trPr>
          <w:trHeight w:val="360"/>
        </w:trPr>
        <w:tc>
          <w:tcPr>
            <w:tcW w:w="1008" w:type="dxa"/>
            <w:vMerge w:val="restart"/>
            <w:tcBorders>
              <w:top w:val="single" w:sz="6" w:space="0" w:color="000000"/>
              <w:left w:val="single" w:sz="6" w:space="0" w:color="000000"/>
              <w:bottom w:val="single" w:sz="6" w:space="0" w:color="000000"/>
              <w:right w:val="single" w:sz="6" w:space="0" w:color="000000"/>
            </w:tcBorders>
          </w:tcPr>
          <w:p w14:paraId="211F7B09"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FBFBD9E" w14:textId="77777777" w:rsidR="003D5FAB" w:rsidRDefault="00000000">
            <w:pPr>
              <w:jc w:val="center"/>
            </w:pPr>
            <w:r>
              <w:rPr>
                <w:rFonts w:ascii="苹方-简" w:eastAsia="苹方-简" w:hAnsi="苹方-简" w:cs="苹方-简"/>
                <w:color w:val="353535"/>
                <w:sz w:val="20"/>
              </w:rPr>
              <w:t>宠物（非医院类）</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9DA3CD4" w14:textId="67E914A5" w:rsidR="003D5FAB" w:rsidRDefault="00000000">
            <w:r>
              <w:rPr>
                <w:rFonts w:ascii="苹方-简" w:eastAsia="苹方-简" w:hAnsi="苹方-简" w:cs="苹方-简"/>
                <w:color w:val="000000"/>
                <w:sz w:val="20"/>
              </w:rPr>
              <w:t>适用于提供宠物美容预约、宠物资讯等服务</w:t>
            </w:r>
          </w:p>
        </w:tc>
        <w:tc>
          <w:tcPr>
            <w:tcW w:w="501" w:type="dxa"/>
            <w:tcBorders>
              <w:top w:val="single" w:sz="6" w:space="0" w:color="000000"/>
              <w:left w:val="single" w:sz="6" w:space="0" w:color="000000"/>
              <w:bottom w:val="single" w:sz="6" w:space="0" w:color="000000"/>
              <w:right w:val="single" w:sz="6" w:space="0" w:color="000000"/>
            </w:tcBorders>
            <w:shd w:val="clear" w:color="auto" w:fill="E2EFDA"/>
            <w:tcMar>
              <w:top w:w="75" w:type="dxa"/>
              <w:left w:w="150" w:type="dxa"/>
              <w:bottom w:w="75" w:type="dxa"/>
              <w:right w:w="150" w:type="dxa"/>
            </w:tcMar>
            <w:vAlign w:val="center"/>
          </w:tcPr>
          <w:p w14:paraId="145C501C" w14:textId="77777777" w:rsidR="003D5FAB" w:rsidRDefault="00000000">
            <w:pPr>
              <w:jc w:val="center"/>
            </w:pPr>
            <w:r>
              <w:rPr>
                <w:rFonts w:ascii="苹方-简" w:eastAsia="苹方-简" w:hAnsi="苹方-简" w:cs="苹方-简"/>
                <w:color w:val="000000"/>
                <w:sz w:val="20"/>
              </w:rPr>
              <w:t>准许入驻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479F367" w14:textId="77777777" w:rsidR="003D5FAB" w:rsidRDefault="00000000">
            <w:r>
              <w:rPr>
                <w:rFonts w:ascii="苹方-简" w:eastAsia="苹方-简" w:hAnsi="苹方-简" w:cs="苹方-简"/>
                <w:color w:val="000000"/>
                <w:sz w:val="20"/>
              </w:rPr>
              <w:t>是</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57B76DB"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2C8B917E" w14:textId="77777777" w:rsidR="003D5FAB" w:rsidRDefault="00000000">
            <w:r>
              <w:rPr>
                <w:rFonts w:ascii="苹方-简" w:eastAsia="苹方-简" w:hAnsi="苹方-简" w:cs="苹方-简"/>
                <w:color w:val="000000"/>
                <w:sz w:val="20"/>
              </w:rPr>
              <w:t>是</w:t>
            </w:r>
          </w:p>
        </w:tc>
      </w:tr>
      <w:tr w:rsidR="003D5FAB" w14:paraId="578F3B82"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5AA26826"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382707F" w14:textId="77777777" w:rsidR="003D5FAB" w:rsidRDefault="00000000">
            <w:pPr>
              <w:jc w:val="center"/>
            </w:pPr>
            <w:r>
              <w:rPr>
                <w:rFonts w:ascii="苹方-简" w:eastAsia="苹方-简" w:hAnsi="苹方-简" w:cs="苹方-简"/>
                <w:color w:val="353535"/>
                <w:sz w:val="20"/>
              </w:rPr>
              <w:t>宠物医院/兽医</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E226C49" w14:textId="77777777" w:rsidR="003D5FAB" w:rsidRDefault="00000000">
            <w:r>
              <w:rPr>
                <w:rFonts w:ascii="苹方-简" w:eastAsia="苹方-简" w:hAnsi="苹方-简" w:cs="苹方-简"/>
                <w:color w:val="000000"/>
                <w:sz w:val="20"/>
              </w:rPr>
              <w:t>适用于宠物医院提供宠物、家禽治疗预约，在线问诊等服务</w:t>
            </w:r>
          </w:p>
        </w:tc>
        <w:tc>
          <w:tcPr>
            <w:tcW w:w="501" w:type="dxa"/>
            <w:tcBorders>
              <w:top w:val="single" w:sz="6" w:space="0" w:color="000000"/>
              <w:left w:val="single" w:sz="6" w:space="0" w:color="000000"/>
              <w:bottom w:val="single" w:sz="6" w:space="0" w:color="000000"/>
              <w:right w:val="single" w:sz="6" w:space="0" w:color="000000"/>
            </w:tcBorders>
            <w:shd w:val="clear" w:color="auto" w:fill="C5CAD3"/>
            <w:tcMar>
              <w:top w:w="75" w:type="dxa"/>
              <w:left w:w="150" w:type="dxa"/>
              <w:bottom w:w="75" w:type="dxa"/>
              <w:right w:w="150" w:type="dxa"/>
            </w:tcMar>
            <w:vAlign w:val="center"/>
          </w:tcPr>
          <w:p w14:paraId="69A1168A" w14:textId="77777777" w:rsidR="003D5FAB" w:rsidRDefault="00000000">
            <w:pPr>
              <w:jc w:val="center"/>
            </w:pPr>
            <w:r>
              <w:rPr>
                <w:rFonts w:ascii="苹方-简" w:eastAsia="苹方-简" w:hAnsi="苹方-简" w:cs="苹方-简"/>
                <w:color w:val="000000"/>
                <w:sz w:val="20"/>
              </w:rPr>
              <w:t>禁止入驻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3EAAD28"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D01CF7E"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0981E733" w14:textId="77777777" w:rsidR="003D5FAB" w:rsidRDefault="00000000">
            <w:r>
              <w:rPr>
                <w:rFonts w:ascii="苹方-简" w:eastAsia="苹方-简" w:hAnsi="苹方-简" w:cs="苹方-简"/>
                <w:color w:val="000000"/>
                <w:sz w:val="20"/>
              </w:rPr>
              <w:t>/</w:t>
            </w:r>
          </w:p>
        </w:tc>
      </w:tr>
      <w:tr w:rsidR="003D5FAB" w14:paraId="49084C79"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2CEADBF8"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9058898" w14:textId="77777777" w:rsidR="003D5FAB" w:rsidRDefault="00000000">
            <w:pPr>
              <w:jc w:val="center"/>
            </w:pPr>
            <w:r>
              <w:rPr>
                <w:rFonts w:ascii="苹方-简" w:eastAsia="苹方-简" w:hAnsi="苹方-简" w:cs="苹方-简"/>
                <w:color w:val="353535"/>
                <w:sz w:val="20"/>
              </w:rPr>
              <w:t>宠物医</w:t>
            </w:r>
            <w:r>
              <w:rPr>
                <w:rFonts w:ascii="苹方-简" w:eastAsia="苹方-简" w:hAnsi="苹方-简" w:cs="苹方-简"/>
                <w:color w:val="353535"/>
                <w:sz w:val="20"/>
              </w:rPr>
              <w:lastRenderedPageBreak/>
              <w:t>疗服务平台</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455FE57" w14:textId="77777777" w:rsidR="003D5FAB" w:rsidRDefault="00000000">
            <w:r>
              <w:rPr>
                <w:rFonts w:ascii="苹方-简" w:eastAsia="苹方-简" w:hAnsi="苹方-简" w:cs="苹方-简"/>
                <w:color w:val="000000"/>
                <w:sz w:val="20"/>
              </w:rPr>
              <w:lastRenderedPageBreak/>
              <w:t>适用于为多家宠物医院提供入驻服</w:t>
            </w:r>
            <w:r>
              <w:rPr>
                <w:rFonts w:ascii="苹方-简" w:eastAsia="苹方-简" w:hAnsi="苹方-简" w:cs="苹方-简"/>
                <w:color w:val="000000"/>
                <w:sz w:val="20"/>
              </w:rPr>
              <w:lastRenderedPageBreak/>
              <w:t>务的平台，宠物医疗机构向用户提供宠物/家禽在线咨询、宠物疫苗/绝育/体检套餐购买等相关服务</w:t>
            </w:r>
          </w:p>
        </w:tc>
        <w:tc>
          <w:tcPr>
            <w:tcW w:w="501" w:type="dxa"/>
            <w:tcBorders>
              <w:top w:val="single" w:sz="6" w:space="0" w:color="000000"/>
              <w:left w:val="single" w:sz="6" w:space="0" w:color="000000"/>
              <w:bottom w:val="single" w:sz="6" w:space="0" w:color="000000"/>
              <w:right w:val="single" w:sz="6" w:space="0" w:color="000000"/>
            </w:tcBorders>
            <w:shd w:val="clear" w:color="auto" w:fill="C5CAD3"/>
            <w:tcMar>
              <w:top w:w="75" w:type="dxa"/>
              <w:left w:w="150" w:type="dxa"/>
              <w:bottom w:w="75" w:type="dxa"/>
              <w:right w:w="150" w:type="dxa"/>
            </w:tcMar>
            <w:vAlign w:val="center"/>
          </w:tcPr>
          <w:p w14:paraId="220B489E" w14:textId="77777777" w:rsidR="003D5FAB" w:rsidRDefault="00000000">
            <w:pPr>
              <w:jc w:val="center"/>
            </w:pPr>
            <w:r>
              <w:rPr>
                <w:rFonts w:ascii="苹方-简" w:eastAsia="苹方-简" w:hAnsi="苹方-简" w:cs="苹方-简"/>
                <w:color w:val="000000"/>
                <w:sz w:val="20"/>
              </w:rPr>
              <w:lastRenderedPageBreak/>
              <w:t>禁</w:t>
            </w:r>
            <w:r>
              <w:rPr>
                <w:rFonts w:ascii="苹方-简" w:eastAsia="苹方-简" w:hAnsi="苹方-简" w:cs="苹方-简"/>
                <w:color w:val="000000"/>
                <w:sz w:val="20"/>
              </w:rPr>
              <w:lastRenderedPageBreak/>
              <w:t>止入驻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5ED965D" w14:textId="77777777" w:rsidR="003D5FAB" w:rsidRDefault="00000000">
            <w:r>
              <w:rPr>
                <w:rFonts w:ascii="苹方-简" w:eastAsia="苹方-简" w:hAnsi="苹方-简" w:cs="苹方-简"/>
                <w:color w:val="000000"/>
                <w:sz w:val="20"/>
              </w:rPr>
              <w:lastRenderedPageBreak/>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6AE33C5"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0404D912" w14:textId="77777777" w:rsidR="003D5FAB" w:rsidRDefault="00000000">
            <w:r>
              <w:rPr>
                <w:rFonts w:ascii="苹方-简" w:eastAsia="苹方-简" w:hAnsi="苹方-简" w:cs="苹方-简"/>
                <w:color w:val="000000"/>
                <w:sz w:val="20"/>
              </w:rPr>
              <w:t>/</w:t>
            </w:r>
          </w:p>
        </w:tc>
      </w:tr>
      <w:tr w:rsidR="003D5FAB" w14:paraId="7AF468D5"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5E6A9BFE"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AEF378A" w14:textId="77777777" w:rsidR="003D5FAB" w:rsidRDefault="00000000">
            <w:pPr>
              <w:jc w:val="center"/>
            </w:pPr>
            <w:r>
              <w:rPr>
                <w:rFonts w:ascii="苹方-简" w:eastAsia="苹方-简" w:hAnsi="苹方-简" w:cs="苹方-简"/>
                <w:color w:val="353535"/>
                <w:sz w:val="20"/>
              </w:rPr>
              <w:t>兽药</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63281ED" w14:textId="77777777" w:rsidR="003D5FAB" w:rsidRDefault="00000000">
            <w:r>
              <w:rPr>
                <w:rFonts w:ascii="苹方-简" w:eastAsia="苹方-简" w:hAnsi="苹方-简" w:cs="苹方-简"/>
                <w:color w:val="000000"/>
                <w:sz w:val="20"/>
              </w:rPr>
              <w:t>适用于提供兽药等服务</w:t>
            </w:r>
          </w:p>
        </w:tc>
        <w:tc>
          <w:tcPr>
            <w:tcW w:w="501" w:type="dxa"/>
            <w:tcBorders>
              <w:top w:val="single" w:sz="6" w:space="0" w:color="000000"/>
              <w:left w:val="single" w:sz="6" w:space="0" w:color="000000"/>
              <w:bottom w:val="single" w:sz="6" w:space="0" w:color="000000"/>
              <w:right w:val="single" w:sz="6" w:space="0" w:color="000000"/>
            </w:tcBorders>
            <w:shd w:val="clear" w:color="auto" w:fill="C5CAD3"/>
            <w:tcMar>
              <w:top w:w="75" w:type="dxa"/>
              <w:left w:w="150" w:type="dxa"/>
              <w:bottom w:w="75" w:type="dxa"/>
              <w:right w:w="150" w:type="dxa"/>
            </w:tcMar>
            <w:vAlign w:val="center"/>
          </w:tcPr>
          <w:p w14:paraId="5AAF1DF0" w14:textId="77777777" w:rsidR="003D5FAB" w:rsidRDefault="00000000">
            <w:pPr>
              <w:jc w:val="center"/>
            </w:pPr>
            <w:r>
              <w:rPr>
                <w:rFonts w:ascii="苹方-简" w:eastAsia="苹方-简" w:hAnsi="苹方-简" w:cs="苹方-简"/>
                <w:color w:val="000000"/>
                <w:sz w:val="20"/>
              </w:rPr>
              <w:t>禁止入驻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B1C6CE9"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C8AEFA0"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5917A3D1" w14:textId="77777777" w:rsidR="003D5FAB" w:rsidRDefault="00000000">
            <w:r>
              <w:rPr>
                <w:rFonts w:ascii="苹方-简" w:eastAsia="苹方-简" w:hAnsi="苹方-简" w:cs="苹方-简"/>
                <w:color w:val="000000"/>
                <w:sz w:val="20"/>
              </w:rPr>
              <w:t>/</w:t>
            </w:r>
          </w:p>
        </w:tc>
      </w:tr>
      <w:tr w:rsidR="003D5FAB" w14:paraId="37B29757"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0D66A067"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5244DFC" w14:textId="77777777" w:rsidR="003D5FAB" w:rsidRDefault="00000000">
            <w:pPr>
              <w:jc w:val="center"/>
            </w:pPr>
            <w:r>
              <w:rPr>
                <w:rFonts w:ascii="苹方-简" w:eastAsia="苹方-简" w:hAnsi="苹方-简" w:cs="苹方-简"/>
                <w:color w:val="353535"/>
                <w:sz w:val="20"/>
              </w:rPr>
              <w:t>求职/招聘</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CD089B9" w14:textId="4BCD4173" w:rsidR="003D5FAB" w:rsidRDefault="00000000">
            <w:r>
              <w:rPr>
                <w:rFonts w:ascii="苹方-简" w:eastAsia="苹方-简" w:hAnsi="苹方-简" w:cs="苹方-简"/>
                <w:color w:val="000000"/>
                <w:sz w:val="20"/>
              </w:rPr>
              <w:t>适用于提供求职/招聘、专业人力资源等服务需提供：</w:t>
            </w:r>
            <w:r w:rsidR="004C3799">
              <w:rPr>
                <w:rFonts w:ascii="苹方-简" w:eastAsia="苹方-简" w:hAnsi="苹方-简" w:cs="苹方-简" w:hint="eastAsia"/>
                <w:color w:val="000000"/>
                <w:sz w:val="20"/>
              </w:rPr>
              <w:t>营业执照，</w:t>
            </w:r>
            <w:r>
              <w:rPr>
                <w:rFonts w:ascii="苹方-简" w:eastAsia="苹方-简" w:hAnsi="苹方-简" w:cs="苹方-简"/>
                <w:color w:val="000000"/>
                <w:sz w:val="20"/>
              </w:rPr>
              <w:t>《人力资源服务许可证》及《增值电信业务经营许可证》</w:t>
            </w:r>
          </w:p>
        </w:tc>
        <w:tc>
          <w:tcPr>
            <w:tcW w:w="501" w:type="dxa"/>
            <w:tcBorders>
              <w:top w:val="single" w:sz="6" w:space="0" w:color="000000"/>
              <w:left w:val="single" w:sz="6" w:space="0" w:color="000000"/>
              <w:bottom w:val="single" w:sz="6" w:space="0" w:color="000000"/>
              <w:right w:val="single" w:sz="6" w:space="0" w:color="000000"/>
            </w:tcBorders>
            <w:shd w:val="clear" w:color="auto" w:fill="FFF2CC"/>
            <w:tcMar>
              <w:top w:w="75" w:type="dxa"/>
              <w:left w:w="150" w:type="dxa"/>
              <w:bottom w:w="75" w:type="dxa"/>
              <w:right w:w="150" w:type="dxa"/>
            </w:tcMar>
            <w:vAlign w:val="center"/>
          </w:tcPr>
          <w:p w14:paraId="77405B7D" w14:textId="77777777" w:rsidR="003D5FAB" w:rsidRDefault="00000000">
            <w:pPr>
              <w:jc w:val="center"/>
            </w:pPr>
            <w:r>
              <w:rPr>
                <w:rFonts w:ascii="苹方-简" w:eastAsia="苹方-简" w:hAnsi="苹方-简" w:cs="苹方-简"/>
                <w:color w:val="000000"/>
                <w:sz w:val="20"/>
              </w:rPr>
              <w:t>具备资质入驻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B02D014"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5F59144"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28D2BD3D" w14:textId="77777777" w:rsidR="003D5FAB" w:rsidRDefault="00000000">
            <w:r>
              <w:rPr>
                <w:rFonts w:ascii="苹方-简" w:eastAsia="苹方-简" w:hAnsi="苹方-简" w:cs="苹方-简"/>
                <w:color w:val="000000"/>
                <w:sz w:val="20"/>
              </w:rPr>
              <w:t>是</w:t>
            </w:r>
          </w:p>
        </w:tc>
      </w:tr>
      <w:tr w:rsidR="003D5FAB" w14:paraId="525539F9"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5964B7B3"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7E838BB" w14:textId="77777777" w:rsidR="003D5FAB" w:rsidRDefault="00000000">
            <w:pPr>
              <w:jc w:val="center"/>
            </w:pPr>
            <w:r>
              <w:rPr>
                <w:rFonts w:ascii="苹方-简" w:eastAsia="苹方-简" w:hAnsi="苹方-简" w:cs="苹方-简"/>
                <w:color w:val="353535"/>
                <w:sz w:val="20"/>
              </w:rPr>
              <w:t>婚庆服务</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2D50438" w14:textId="14C1C1D3" w:rsidR="003D5FAB" w:rsidRDefault="00000000">
            <w:r>
              <w:rPr>
                <w:rFonts w:ascii="苹方-简" w:eastAsia="苹方-简" w:hAnsi="苹方-简" w:cs="苹方-简"/>
                <w:color w:val="000000"/>
                <w:sz w:val="20"/>
              </w:rPr>
              <w:t>适用于提供婚礼庆 策划、婚纱摄影、婚宴酒席、婚礼摄像、蜜月旅行等婚庆类服务</w:t>
            </w:r>
          </w:p>
        </w:tc>
        <w:tc>
          <w:tcPr>
            <w:tcW w:w="501" w:type="dxa"/>
            <w:tcBorders>
              <w:top w:val="single" w:sz="6" w:space="0" w:color="000000"/>
              <w:left w:val="single" w:sz="6" w:space="0" w:color="000000"/>
              <w:bottom w:val="single" w:sz="6" w:space="0" w:color="000000"/>
              <w:right w:val="single" w:sz="6" w:space="0" w:color="000000"/>
            </w:tcBorders>
            <w:shd w:val="clear" w:color="auto" w:fill="E2EFDA"/>
            <w:tcMar>
              <w:top w:w="75" w:type="dxa"/>
              <w:left w:w="150" w:type="dxa"/>
              <w:bottom w:w="75" w:type="dxa"/>
              <w:right w:w="150" w:type="dxa"/>
            </w:tcMar>
            <w:vAlign w:val="center"/>
          </w:tcPr>
          <w:p w14:paraId="710FD193" w14:textId="77777777" w:rsidR="003D5FAB" w:rsidRDefault="00000000">
            <w:pPr>
              <w:jc w:val="center"/>
            </w:pPr>
            <w:r>
              <w:rPr>
                <w:rFonts w:ascii="苹方-简" w:eastAsia="苹方-简" w:hAnsi="苹方-简" w:cs="苹方-简"/>
                <w:color w:val="000000"/>
                <w:sz w:val="20"/>
              </w:rPr>
              <w:t>准许入驻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6E7F0B6" w14:textId="77777777" w:rsidR="003D5FAB" w:rsidRDefault="00000000">
            <w:r>
              <w:rPr>
                <w:rFonts w:ascii="苹方-简" w:eastAsia="苹方-简" w:hAnsi="苹方-简" w:cs="苹方-简"/>
                <w:color w:val="000000"/>
                <w:sz w:val="20"/>
              </w:rPr>
              <w:t>是</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B0A36C9"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21E46722" w14:textId="77777777" w:rsidR="003D5FAB" w:rsidRDefault="00000000">
            <w:r>
              <w:rPr>
                <w:rFonts w:ascii="苹方-简" w:eastAsia="苹方-简" w:hAnsi="苹方-简" w:cs="苹方-简"/>
                <w:color w:val="000000"/>
                <w:sz w:val="20"/>
              </w:rPr>
              <w:t>是</w:t>
            </w:r>
          </w:p>
        </w:tc>
      </w:tr>
      <w:tr w:rsidR="003D5FAB" w14:paraId="56D6D343"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2A9DEF42"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7F07CBD" w14:textId="77777777" w:rsidR="003D5FAB" w:rsidRDefault="00000000">
            <w:pPr>
              <w:jc w:val="center"/>
            </w:pPr>
            <w:r>
              <w:rPr>
                <w:rFonts w:ascii="苹方-简" w:eastAsia="苹方-简" w:hAnsi="苹方-简" w:cs="苹方-简"/>
                <w:color w:val="353535"/>
                <w:sz w:val="20"/>
              </w:rPr>
              <w:t>休闲娱乐</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FEE1642" w14:textId="36250062" w:rsidR="003D5FAB" w:rsidRDefault="00000000">
            <w:r>
              <w:rPr>
                <w:rFonts w:ascii="苹方-简" w:eastAsia="苹方-简" w:hAnsi="苹方-简" w:cs="苹方-简"/>
                <w:color w:val="000000"/>
                <w:sz w:val="20"/>
              </w:rPr>
              <w:t>适用于提供营业性歌舞、游艺、KTV、院线影城、网吧、马戏团等娱乐、休闲娱乐类服务</w:t>
            </w:r>
            <w:r w:rsidR="00DB1C57">
              <w:rPr>
                <w:rFonts w:ascii="苹方-简" w:eastAsia="苹方-简" w:hAnsi="苹方-简" w:cs="苹方-简" w:hint="eastAsia"/>
                <w:color w:val="000000"/>
                <w:sz w:val="20"/>
              </w:rPr>
              <w:t>，</w:t>
            </w:r>
            <w:r w:rsidR="00DB1C57">
              <w:rPr>
                <w:rFonts w:ascii="苹方-简" w:eastAsia="苹方-简" w:hAnsi="苹方-简" w:cs="苹方-简"/>
                <w:color w:val="000000"/>
                <w:sz w:val="20"/>
              </w:rPr>
              <w:t>需提供：营业执照</w:t>
            </w:r>
            <w:r w:rsidR="00DB1C57">
              <w:rPr>
                <w:rFonts w:ascii="苹方-简" w:eastAsia="苹方-简" w:hAnsi="苹方-简" w:cs="苹方-简" w:hint="eastAsia"/>
                <w:color w:val="000000"/>
                <w:sz w:val="20"/>
              </w:rPr>
              <w:t>，相应行业娱乐经营许可证、卫生许可证、环保许可证、网络文化经营许可证、营业性演出许可证、消防许可证等。</w:t>
            </w:r>
          </w:p>
        </w:tc>
        <w:tc>
          <w:tcPr>
            <w:tcW w:w="501" w:type="dxa"/>
            <w:tcBorders>
              <w:top w:val="single" w:sz="6" w:space="0" w:color="000000"/>
              <w:left w:val="single" w:sz="6" w:space="0" w:color="000000"/>
              <w:bottom w:val="single" w:sz="6" w:space="0" w:color="000000"/>
              <w:right w:val="single" w:sz="6" w:space="0" w:color="000000"/>
            </w:tcBorders>
            <w:shd w:val="clear" w:color="auto" w:fill="FFF2CC"/>
            <w:tcMar>
              <w:top w:w="75" w:type="dxa"/>
              <w:left w:w="150" w:type="dxa"/>
              <w:bottom w:w="75" w:type="dxa"/>
              <w:right w:w="150" w:type="dxa"/>
            </w:tcMar>
            <w:vAlign w:val="center"/>
          </w:tcPr>
          <w:p w14:paraId="5BD8B346" w14:textId="77777777" w:rsidR="003D5FAB" w:rsidRDefault="00000000">
            <w:pPr>
              <w:jc w:val="center"/>
            </w:pPr>
            <w:r>
              <w:rPr>
                <w:rFonts w:ascii="苹方-简" w:eastAsia="苹方-简" w:hAnsi="苹方-简" w:cs="苹方-简"/>
                <w:color w:val="000000"/>
                <w:sz w:val="20"/>
              </w:rPr>
              <w:t>具备资质入驻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3626158"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03D2970"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156B7792" w14:textId="77777777" w:rsidR="003D5FAB" w:rsidRDefault="00000000">
            <w:r>
              <w:rPr>
                <w:rFonts w:ascii="苹方-简" w:eastAsia="苹方-简" w:hAnsi="苹方-简" w:cs="苹方-简"/>
                <w:color w:val="000000"/>
                <w:sz w:val="20"/>
              </w:rPr>
              <w:t>是</w:t>
            </w:r>
          </w:p>
        </w:tc>
      </w:tr>
      <w:tr w:rsidR="003D5FAB" w14:paraId="2D438855"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0A73862A"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CEE9E0D" w14:textId="77777777" w:rsidR="003D5FAB" w:rsidRDefault="00000000">
            <w:pPr>
              <w:jc w:val="center"/>
            </w:pPr>
            <w:r>
              <w:rPr>
                <w:rFonts w:ascii="苹方-简" w:eastAsia="苹方-简" w:hAnsi="苹方-简" w:cs="苹方-简"/>
                <w:color w:val="353535"/>
                <w:sz w:val="20"/>
              </w:rPr>
              <w:t>开锁服务</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9321351" w14:textId="77777777" w:rsidR="003D5FAB" w:rsidRDefault="00000000">
            <w:r>
              <w:rPr>
                <w:rFonts w:ascii="苹方-简" w:eastAsia="苹方-简" w:hAnsi="苹方-简" w:cs="苹方-简"/>
                <w:color w:val="000000"/>
                <w:sz w:val="20"/>
              </w:rPr>
              <w:t>适用于经公安局备案开锁公司提供开锁、修锁、换锁等服务需提供：（2选1）：1、《营业执照》与公安局备案证明2、《营业执照》与公安局官网可查的开锁企业名录截图</w:t>
            </w:r>
          </w:p>
        </w:tc>
        <w:tc>
          <w:tcPr>
            <w:tcW w:w="501" w:type="dxa"/>
            <w:tcBorders>
              <w:top w:val="single" w:sz="6" w:space="0" w:color="000000"/>
              <w:left w:val="single" w:sz="6" w:space="0" w:color="000000"/>
              <w:bottom w:val="single" w:sz="6" w:space="0" w:color="000000"/>
              <w:right w:val="single" w:sz="6" w:space="0" w:color="000000"/>
            </w:tcBorders>
            <w:shd w:val="clear" w:color="auto" w:fill="FFF2CC"/>
            <w:tcMar>
              <w:top w:w="75" w:type="dxa"/>
              <w:left w:w="150" w:type="dxa"/>
              <w:bottom w:w="75" w:type="dxa"/>
              <w:right w:w="150" w:type="dxa"/>
            </w:tcMar>
            <w:vAlign w:val="center"/>
          </w:tcPr>
          <w:p w14:paraId="511BE5EA" w14:textId="77777777" w:rsidR="003D5FAB" w:rsidRDefault="00000000">
            <w:pPr>
              <w:jc w:val="center"/>
            </w:pPr>
            <w:r>
              <w:rPr>
                <w:rFonts w:ascii="苹方-简" w:eastAsia="苹方-简" w:hAnsi="苹方-简" w:cs="苹方-简"/>
                <w:color w:val="000000"/>
                <w:sz w:val="20"/>
              </w:rPr>
              <w:t>具备资质入驻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6501388"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90A13DC"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52A8B563" w14:textId="77777777" w:rsidR="003D5FAB" w:rsidRDefault="00000000">
            <w:r>
              <w:rPr>
                <w:rFonts w:ascii="苹方-简" w:eastAsia="苹方-简" w:hAnsi="苹方-简" w:cs="苹方-简"/>
                <w:color w:val="000000"/>
                <w:sz w:val="20"/>
              </w:rPr>
              <w:t>是</w:t>
            </w:r>
          </w:p>
        </w:tc>
      </w:tr>
      <w:tr w:rsidR="003D5FAB" w14:paraId="5832627F"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12D1F7E7"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C201649" w14:textId="77777777" w:rsidR="003D5FAB" w:rsidRDefault="00000000">
            <w:pPr>
              <w:jc w:val="center"/>
            </w:pPr>
            <w:r>
              <w:rPr>
                <w:rFonts w:ascii="苹方-简" w:eastAsia="苹方-简" w:hAnsi="苹方-简" w:cs="苹方-简"/>
                <w:color w:val="353535"/>
                <w:sz w:val="20"/>
              </w:rPr>
              <w:t>百货/超市/便利店</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603BF4C" w14:textId="615F0FA2" w:rsidR="003D5FAB" w:rsidRDefault="00000000">
            <w:r>
              <w:rPr>
                <w:rFonts w:ascii="苹方-简" w:eastAsia="苹方-简" w:hAnsi="苹方-简" w:cs="苹方-简"/>
                <w:color w:val="000000"/>
                <w:sz w:val="20"/>
              </w:rPr>
              <w:t>适用于线下实体超市、百货商店、便利店提供货品展示、线上预定线下自提等导购服务</w:t>
            </w:r>
            <w:r w:rsidR="00DB1C57">
              <w:rPr>
                <w:rFonts w:ascii="苹方-简" w:eastAsia="苹方-简" w:hAnsi="苹方-简" w:cs="苹方-简" w:hint="eastAsia"/>
                <w:color w:val="000000"/>
                <w:sz w:val="20"/>
              </w:rPr>
              <w:t>，</w:t>
            </w:r>
            <w:r w:rsidR="00DB1C57">
              <w:rPr>
                <w:rFonts w:ascii="苹方-简" w:eastAsia="苹方-简" w:hAnsi="苹方-简" w:cs="苹方-简"/>
                <w:color w:val="000000"/>
                <w:sz w:val="20"/>
              </w:rPr>
              <w:t>需提供：营业执照</w:t>
            </w:r>
          </w:p>
        </w:tc>
        <w:tc>
          <w:tcPr>
            <w:tcW w:w="501" w:type="dxa"/>
            <w:tcBorders>
              <w:top w:val="single" w:sz="6" w:space="0" w:color="000000"/>
              <w:left w:val="single" w:sz="6" w:space="0" w:color="000000"/>
              <w:bottom w:val="single" w:sz="6" w:space="0" w:color="000000"/>
              <w:right w:val="single" w:sz="6" w:space="0" w:color="000000"/>
            </w:tcBorders>
            <w:shd w:val="clear" w:color="auto" w:fill="FFF2CC"/>
            <w:tcMar>
              <w:top w:w="75" w:type="dxa"/>
              <w:left w:w="150" w:type="dxa"/>
              <w:bottom w:w="75" w:type="dxa"/>
              <w:right w:w="150" w:type="dxa"/>
            </w:tcMar>
            <w:vAlign w:val="center"/>
          </w:tcPr>
          <w:p w14:paraId="28CE72BE" w14:textId="77777777" w:rsidR="003D5FAB" w:rsidRDefault="00000000">
            <w:pPr>
              <w:jc w:val="center"/>
            </w:pPr>
            <w:r>
              <w:rPr>
                <w:rFonts w:ascii="苹方-简" w:eastAsia="苹方-简" w:hAnsi="苹方-简" w:cs="苹方-简"/>
                <w:color w:val="000000"/>
                <w:sz w:val="20"/>
              </w:rPr>
              <w:t>具备资</w:t>
            </w:r>
            <w:r>
              <w:rPr>
                <w:rFonts w:ascii="苹方-简" w:eastAsia="苹方-简" w:hAnsi="苹方-简" w:cs="苹方-简"/>
                <w:color w:val="000000"/>
                <w:sz w:val="20"/>
              </w:rPr>
              <w:lastRenderedPageBreak/>
              <w:t>质入驻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314BC57" w14:textId="77777777" w:rsidR="003D5FAB" w:rsidRDefault="00000000">
            <w:r>
              <w:rPr>
                <w:rFonts w:ascii="苹方-简" w:eastAsia="苹方-简" w:hAnsi="苹方-简" w:cs="苹方-简"/>
                <w:color w:val="000000"/>
                <w:sz w:val="20"/>
              </w:rPr>
              <w:lastRenderedPageBreak/>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D8A1CDD"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56821A28" w14:textId="77777777" w:rsidR="003D5FAB" w:rsidRDefault="00000000">
            <w:r>
              <w:rPr>
                <w:rFonts w:ascii="苹方-简" w:eastAsia="苹方-简" w:hAnsi="苹方-简" w:cs="苹方-简"/>
                <w:color w:val="000000"/>
                <w:sz w:val="20"/>
              </w:rPr>
              <w:t>是</w:t>
            </w:r>
          </w:p>
        </w:tc>
      </w:tr>
      <w:tr w:rsidR="003D5FAB" w14:paraId="554BBD12"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1FF9868B"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2AB4542" w14:textId="77777777" w:rsidR="003D5FAB" w:rsidRDefault="00000000">
            <w:pPr>
              <w:jc w:val="center"/>
            </w:pPr>
            <w:r>
              <w:rPr>
                <w:rFonts w:ascii="苹方-简" w:eastAsia="苹方-简" w:hAnsi="苹方-简" w:cs="苹方-简"/>
                <w:color w:val="000000"/>
                <w:sz w:val="20"/>
              </w:rPr>
              <w:t>洗浴保健</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F8CC8BF" w14:textId="1DDBD2E2" w:rsidR="003D5FAB" w:rsidRDefault="00000000">
            <w:r>
              <w:rPr>
                <w:rFonts w:ascii="苹方-简" w:eastAsia="苹方-简" w:hAnsi="苹方-简" w:cs="苹方-简"/>
                <w:color w:val="000000"/>
                <w:sz w:val="20"/>
              </w:rPr>
              <w:t>适用于洗浴场所、按摩场所主体提供洗浴、沐足、桑拿、按摩等服务注：1. 不支持技师上门（入驻）/按摩上门等相关未开放服务2. 不得提供违法（如色情交易等）相关服务3.不支持洗浴保健平台入驻需提供（同时满足）：（1）《公共场所卫生许可证》（2）《健康合格证》（3）《公众聚集场所投入使用、营业前消防安全检查合格证》或《建设工程消防验收意见书》（4）门店照片（含门店门头、内景照片）</w:t>
            </w:r>
            <w:r w:rsidR="00DB1C57">
              <w:rPr>
                <w:rFonts w:ascii="苹方-简" w:eastAsia="苹方-简" w:hAnsi="苹方-简" w:cs="苹方-简" w:hint="eastAsia"/>
                <w:color w:val="000000"/>
                <w:sz w:val="20"/>
              </w:rPr>
              <w:t>（5）营业执照</w:t>
            </w:r>
          </w:p>
        </w:tc>
        <w:tc>
          <w:tcPr>
            <w:tcW w:w="501" w:type="dxa"/>
            <w:tcBorders>
              <w:top w:val="single" w:sz="6" w:space="0" w:color="000000"/>
              <w:left w:val="single" w:sz="6" w:space="0" w:color="000000"/>
              <w:bottom w:val="single" w:sz="6" w:space="0" w:color="000000"/>
              <w:right w:val="single" w:sz="6" w:space="0" w:color="000000"/>
            </w:tcBorders>
            <w:shd w:val="clear" w:color="auto" w:fill="FFF2CC"/>
            <w:tcMar>
              <w:top w:w="75" w:type="dxa"/>
              <w:left w:w="150" w:type="dxa"/>
              <w:bottom w:w="75" w:type="dxa"/>
              <w:right w:w="150" w:type="dxa"/>
            </w:tcMar>
            <w:vAlign w:val="center"/>
          </w:tcPr>
          <w:p w14:paraId="16FE2413" w14:textId="77777777" w:rsidR="003D5FAB" w:rsidRDefault="00000000">
            <w:pPr>
              <w:jc w:val="center"/>
            </w:pPr>
            <w:r>
              <w:rPr>
                <w:rFonts w:ascii="苹方-简" w:eastAsia="苹方-简" w:hAnsi="苹方-简" w:cs="苹方-简"/>
                <w:color w:val="000000"/>
                <w:sz w:val="20"/>
              </w:rPr>
              <w:t>具备资质入驻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EBABAD4"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C9E2D42"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6B3B1970" w14:textId="77777777" w:rsidR="003D5FAB" w:rsidRDefault="00000000">
            <w:r>
              <w:rPr>
                <w:rFonts w:ascii="苹方-简" w:eastAsia="苹方-简" w:hAnsi="苹方-简" w:cs="苹方-简"/>
                <w:color w:val="000000"/>
                <w:sz w:val="20"/>
              </w:rPr>
              <w:t>是</w:t>
            </w:r>
          </w:p>
        </w:tc>
      </w:tr>
      <w:tr w:rsidR="003D5FAB" w14:paraId="725C3249"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55A13E38"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5DCCCA7" w14:textId="77777777" w:rsidR="003D5FAB" w:rsidRDefault="00000000">
            <w:pPr>
              <w:jc w:val="center"/>
            </w:pPr>
            <w:r>
              <w:rPr>
                <w:rFonts w:ascii="苹方-简" w:eastAsia="苹方-简" w:hAnsi="苹方-简" w:cs="苹方-简"/>
                <w:color w:val="000000"/>
                <w:sz w:val="20"/>
              </w:rPr>
              <w:t>家政服务</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2A3E222" w14:textId="335B0E2E" w:rsidR="003D5FAB" w:rsidRDefault="00000000">
            <w:r>
              <w:rPr>
                <w:rFonts w:ascii="苹方-简" w:eastAsia="苹方-简" w:hAnsi="苹方-简" w:cs="苹方-简"/>
                <w:color w:val="000000"/>
                <w:sz w:val="20"/>
              </w:rPr>
              <w:t>适用于提供家政服务，如保姆、月嫂、房屋保洁、家电维修、数码电器维修等在线预约等服务</w:t>
            </w:r>
          </w:p>
        </w:tc>
        <w:tc>
          <w:tcPr>
            <w:tcW w:w="501" w:type="dxa"/>
            <w:tcBorders>
              <w:top w:val="single" w:sz="6" w:space="0" w:color="000000"/>
              <w:left w:val="single" w:sz="6" w:space="0" w:color="000000"/>
              <w:bottom w:val="single" w:sz="6" w:space="0" w:color="000000"/>
              <w:right w:val="single" w:sz="6" w:space="0" w:color="000000"/>
            </w:tcBorders>
            <w:shd w:val="clear" w:color="auto" w:fill="E2EFDA"/>
            <w:tcMar>
              <w:top w:w="75" w:type="dxa"/>
              <w:left w:w="150" w:type="dxa"/>
              <w:bottom w:w="75" w:type="dxa"/>
              <w:right w:w="150" w:type="dxa"/>
            </w:tcMar>
            <w:vAlign w:val="center"/>
          </w:tcPr>
          <w:p w14:paraId="0427066D" w14:textId="77777777" w:rsidR="003D5FAB" w:rsidRDefault="00000000">
            <w:pPr>
              <w:jc w:val="center"/>
            </w:pPr>
            <w:r>
              <w:rPr>
                <w:rFonts w:ascii="苹方-简" w:eastAsia="苹方-简" w:hAnsi="苹方-简" w:cs="苹方-简"/>
                <w:color w:val="000000"/>
                <w:sz w:val="20"/>
              </w:rPr>
              <w:t>准许入驻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82E2F6E"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EDE72C4"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46E5A0F2" w14:textId="77777777" w:rsidR="003D5FAB" w:rsidRDefault="00000000">
            <w:r>
              <w:rPr>
                <w:rFonts w:ascii="苹方-简" w:eastAsia="苹方-简" w:hAnsi="苹方-简" w:cs="苹方-简"/>
                <w:color w:val="000000"/>
                <w:sz w:val="20"/>
              </w:rPr>
              <w:t>是</w:t>
            </w:r>
          </w:p>
        </w:tc>
      </w:tr>
      <w:tr w:rsidR="003D5FAB" w14:paraId="70D0DBE3"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56021A92"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9C23D37" w14:textId="77777777" w:rsidR="003D5FAB" w:rsidRDefault="00000000">
            <w:pPr>
              <w:jc w:val="center"/>
            </w:pPr>
            <w:r>
              <w:rPr>
                <w:rFonts w:ascii="苹方-简" w:eastAsia="苹方-简" w:hAnsi="苹方-简" w:cs="苹方-简"/>
                <w:color w:val="000000"/>
                <w:sz w:val="20"/>
              </w:rPr>
              <w:t>营业性演出票务</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BB32938" w14:textId="1A3A3972" w:rsidR="003D5FAB" w:rsidRDefault="00000000">
            <w:r>
              <w:rPr>
                <w:rFonts w:ascii="苹方-简" w:eastAsia="苹方-简" w:hAnsi="苹方-简" w:cs="苹方-简"/>
                <w:color w:val="000000"/>
                <w:sz w:val="20"/>
              </w:rPr>
              <w:t>适用于从事经营性演出票务活动平台/企业在线提供演出、表演信息展示、票务销售等服务需提供：</w:t>
            </w:r>
            <w:r w:rsidR="00DB1C57">
              <w:rPr>
                <w:rFonts w:ascii="苹方-简" w:eastAsia="苹方-简" w:hAnsi="苹方-简" w:cs="苹方-简" w:hint="eastAsia"/>
                <w:color w:val="000000"/>
                <w:sz w:val="20"/>
              </w:rPr>
              <w:t>《</w:t>
            </w:r>
            <w:r w:rsidR="00DB1C57">
              <w:rPr>
                <w:rFonts w:ascii="苹方-简" w:eastAsia="苹方-简" w:hAnsi="苹方-简" w:cs="苹方-简"/>
                <w:color w:val="000000"/>
                <w:sz w:val="20"/>
              </w:rPr>
              <w:t>营业执照</w:t>
            </w:r>
            <w:r w:rsidR="00DB1C57">
              <w:rPr>
                <w:rFonts w:ascii="苹方-简" w:eastAsia="苹方-简" w:hAnsi="苹方-简" w:cs="苹方-简" w:hint="eastAsia"/>
                <w:color w:val="000000"/>
                <w:sz w:val="20"/>
              </w:rPr>
              <w:t>》、</w:t>
            </w:r>
            <w:r>
              <w:rPr>
                <w:rFonts w:ascii="苹方-简" w:eastAsia="苹方-简" w:hAnsi="苹方-简" w:cs="苹方-简"/>
                <w:color w:val="000000"/>
                <w:sz w:val="20"/>
              </w:rPr>
              <w:t>《营业性演出许可证》</w:t>
            </w:r>
          </w:p>
        </w:tc>
        <w:tc>
          <w:tcPr>
            <w:tcW w:w="501" w:type="dxa"/>
            <w:tcBorders>
              <w:top w:val="single" w:sz="6" w:space="0" w:color="000000"/>
              <w:left w:val="single" w:sz="6" w:space="0" w:color="000000"/>
              <w:bottom w:val="single" w:sz="6" w:space="0" w:color="000000"/>
              <w:right w:val="single" w:sz="6" w:space="0" w:color="000000"/>
            </w:tcBorders>
            <w:shd w:val="clear" w:color="auto" w:fill="FFF2CC"/>
            <w:tcMar>
              <w:top w:w="75" w:type="dxa"/>
              <w:left w:w="150" w:type="dxa"/>
              <w:bottom w:w="75" w:type="dxa"/>
              <w:right w:w="150" w:type="dxa"/>
            </w:tcMar>
            <w:vAlign w:val="center"/>
          </w:tcPr>
          <w:p w14:paraId="434112B3" w14:textId="77777777" w:rsidR="003D5FAB" w:rsidRDefault="00000000">
            <w:pPr>
              <w:jc w:val="center"/>
            </w:pPr>
            <w:r>
              <w:rPr>
                <w:rFonts w:ascii="苹方-简" w:eastAsia="苹方-简" w:hAnsi="苹方-简" w:cs="苹方-简"/>
                <w:color w:val="000000"/>
                <w:sz w:val="20"/>
              </w:rPr>
              <w:t>具备资质入驻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2773033"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180DFD5"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6817B6E8" w14:textId="77777777" w:rsidR="003D5FAB" w:rsidRDefault="00000000">
            <w:r>
              <w:rPr>
                <w:rFonts w:ascii="苹方-简" w:eastAsia="苹方-简" w:hAnsi="苹方-简" w:cs="苹方-简"/>
                <w:color w:val="000000"/>
                <w:sz w:val="20"/>
              </w:rPr>
              <w:t>是</w:t>
            </w:r>
          </w:p>
        </w:tc>
      </w:tr>
      <w:tr w:rsidR="003D5FAB" w14:paraId="77D85681"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17908C1A"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F5B8602" w14:textId="77777777" w:rsidR="003D5FAB" w:rsidRDefault="00000000">
            <w:pPr>
              <w:jc w:val="center"/>
            </w:pPr>
            <w:r>
              <w:rPr>
                <w:rFonts w:ascii="苹方-简" w:eastAsia="苹方-简" w:hAnsi="苹方-简" w:cs="苹方-简"/>
                <w:color w:val="000000"/>
                <w:sz w:val="20"/>
              </w:rPr>
              <w:t>共享服务</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530B5EC" w14:textId="089FAECD" w:rsidR="003D5FAB" w:rsidRDefault="00000000">
            <w:r>
              <w:rPr>
                <w:rFonts w:ascii="苹方-简" w:eastAsia="苹方-简" w:hAnsi="苹方-简" w:cs="苹方-简"/>
                <w:color w:val="000000"/>
                <w:sz w:val="20"/>
              </w:rPr>
              <w:t>适用于共享工具提供服务（如：充电宝、雨伞、陪护床、轮椅等）服务</w:t>
            </w:r>
            <w:r w:rsidR="00DB1C57">
              <w:rPr>
                <w:rFonts w:ascii="苹方-简" w:eastAsia="苹方-简" w:hAnsi="苹方-简" w:cs="苹方-简" w:hint="eastAsia"/>
                <w:color w:val="000000"/>
                <w:sz w:val="20"/>
              </w:rPr>
              <w:t>，</w:t>
            </w:r>
            <w:r w:rsidR="00DB1C57">
              <w:t xml:space="preserve"> </w:t>
            </w:r>
          </w:p>
        </w:tc>
        <w:tc>
          <w:tcPr>
            <w:tcW w:w="501" w:type="dxa"/>
            <w:tcBorders>
              <w:top w:val="single" w:sz="6" w:space="0" w:color="000000"/>
              <w:left w:val="single" w:sz="6" w:space="0" w:color="000000"/>
              <w:bottom w:val="single" w:sz="6" w:space="0" w:color="000000"/>
              <w:right w:val="single" w:sz="6" w:space="0" w:color="000000"/>
            </w:tcBorders>
            <w:shd w:val="clear" w:color="auto" w:fill="E2EFDA"/>
            <w:tcMar>
              <w:top w:w="75" w:type="dxa"/>
              <w:left w:w="150" w:type="dxa"/>
              <w:bottom w:w="75" w:type="dxa"/>
              <w:right w:w="150" w:type="dxa"/>
            </w:tcMar>
            <w:vAlign w:val="center"/>
          </w:tcPr>
          <w:p w14:paraId="08BFE53F" w14:textId="77777777" w:rsidR="003D5FAB" w:rsidRDefault="00000000">
            <w:pPr>
              <w:jc w:val="center"/>
            </w:pPr>
            <w:r>
              <w:rPr>
                <w:rFonts w:ascii="苹方-简" w:eastAsia="苹方-简" w:hAnsi="苹方-简" w:cs="苹方-简"/>
                <w:color w:val="000000"/>
                <w:sz w:val="20"/>
              </w:rPr>
              <w:t>准许入驻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4CA5271"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0C98781"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6E601A28" w14:textId="77777777" w:rsidR="003D5FAB" w:rsidRDefault="00000000">
            <w:r>
              <w:rPr>
                <w:rFonts w:ascii="苹方-简" w:eastAsia="苹方-简" w:hAnsi="苹方-简" w:cs="苹方-简"/>
                <w:color w:val="000000"/>
                <w:sz w:val="20"/>
              </w:rPr>
              <w:t>是</w:t>
            </w:r>
          </w:p>
        </w:tc>
      </w:tr>
      <w:tr w:rsidR="003D5FAB" w14:paraId="5C12DAB3"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417B9B4F"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E01F6B2" w14:textId="77777777" w:rsidR="003D5FAB" w:rsidRDefault="00000000">
            <w:pPr>
              <w:jc w:val="center"/>
            </w:pPr>
            <w:r>
              <w:rPr>
                <w:rFonts w:ascii="苹方-简" w:eastAsia="苹方-简" w:hAnsi="苹方-简" w:cs="苹方-简"/>
                <w:color w:val="000000"/>
                <w:sz w:val="20"/>
              </w:rPr>
              <w:t>生活缴费</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C61F210" w14:textId="69DBAA56" w:rsidR="003D5FAB" w:rsidRDefault="00000000">
            <w:r>
              <w:rPr>
                <w:rFonts w:ascii="苹方-简" w:eastAsia="苹方-简" w:hAnsi="苹方-简" w:cs="苹方-简"/>
                <w:color w:val="000000"/>
                <w:sz w:val="20"/>
              </w:rPr>
              <w:t>提供水费、电费、电视费、煤气等生活费用缴纳服务</w:t>
            </w:r>
          </w:p>
        </w:tc>
        <w:tc>
          <w:tcPr>
            <w:tcW w:w="501" w:type="dxa"/>
            <w:tcBorders>
              <w:top w:val="single" w:sz="6" w:space="0" w:color="000000"/>
              <w:left w:val="single" w:sz="6" w:space="0" w:color="000000"/>
              <w:bottom w:val="single" w:sz="6" w:space="0" w:color="000000"/>
              <w:right w:val="single" w:sz="6" w:space="0" w:color="000000"/>
            </w:tcBorders>
            <w:shd w:val="clear" w:color="auto" w:fill="E2EFDA"/>
            <w:tcMar>
              <w:top w:w="75" w:type="dxa"/>
              <w:left w:w="150" w:type="dxa"/>
              <w:bottom w:w="75" w:type="dxa"/>
              <w:right w:w="150" w:type="dxa"/>
            </w:tcMar>
            <w:vAlign w:val="center"/>
          </w:tcPr>
          <w:p w14:paraId="04904322" w14:textId="77777777" w:rsidR="003D5FAB" w:rsidRDefault="00000000">
            <w:pPr>
              <w:jc w:val="center"/>
            </w:pPr>
            <w:r>
              <w:rPr>
                <w:rFonts w:ascii="苹方-简" w:eastAsia="苹方-简" w:hAnsi="苹方-简" w:cs="苹方-简"/>
                <w:color w:val="000000"/>
                <w:sz w:val="20"/>
              </w:rPr>
              <w:t>准许入驻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D6C1172"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5E60EB1"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05CE72B2" w14:textId="77777777" w:rsidR="003D5FAB" w:rsidRDefault="00000000">
            <w:r>
              <w:rPr>
                <w:rFonts w:ascii="苹方-简" w:eastAsia="苹方-简" w:hAnsi="苹方-简" w:cs="苹方-简"/>
                <w:color w:val="000000"/>
                <w:sz w:val="20"/>
              </w:rPr>
              <w:t>是</w:t>
            </w:r>
          </w:p>
        </w:tc>
      </w:tr>
      <w:tr w:rsidR="003D5FAB" w14:paraId="5B266620"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5A5CDC2B"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77740FA" w14:textId="77777777" w:rsidR="003D5FAB" w:rsidRDefault="00000000">
            <w:pPr>
              <w:jc w:val="center"/>
            </w:pPr>
            <w:r>
              <w:rPr>
                <w:rFonts w:ascii="苹方-简" w:eastAsia="苹方-简" w:hAnsi="苹方-简" w:cs="苹方-简"/>
                <w:color w:val="000000"/>
                <w:sz w:val="20"/>
              </w:rPr>
              <w:t>跑腿</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5048B1D" w14:textId="5ED95D6C" w:rsidR="003D5FAB" w:rsidRDefault="00000000">
            <w:r>
              <w:rPr>
                <w:rFonts w:ascii="苹方-简" w:eastAsia="苹方-简" w:hAnsi="苹方-简" w:cs="苹方-简"/>
                <w:color w:val="000000"/>
                <w:sz w:val="20"/>
              </w:rPr>
              <w:t>适用于为需求者购买所需物品（可包含食品、日用品、生活物品等）</w:t>
            </w:r>
            <w:r w:rsidR="00DB1C57">
              <w:rPr>
                <w:rFonts w:ascii="苹方-简" w:eastAsia="苹方-简" w:hAnsi="苹方-简" w:cs="苹方-简" w:hint="eastAsia"/>
                <w:color w:val="000000"/>
                <w:sz w:val="20"/>
              </w:rPr>
              <w:t>，</w:t>
            </w:r>
          </w:p>
        </w:tc>
        <w:tc>
          <w:tcPr>
            <w:tcW w:w="501" w:type="dxa"/>
            <w:tcBorders>
              <w:top w:val="single" w:sz="6" w:space="0" w:color="000000"/>
              <w:left w:val="single" w:sz="6" w:space="0" w:color="000000"/>
              <w:bottom w:val="single" w:sz="6" w:space="0" w:color="000000"/>
              <w:right w:val="single" w:sz="6" w:space="0" w:color="000000"/>
            </w:tcBorders>
            <w:shd w:val="clear" w:color="auto" w:fill="E2EFDA"/>
            <w:tcMar>
              <w:top w:w="75" w:type="dxa"/>
              <w:left w:w="150" w:type="dxa"/>
              <w:bottom w:w="75" w:type="dxa"/>
              <w:right w:w="150" w:type="dxa"/>
            </w:tcMar>
            <w:vAlign w:val="center"/>
          </w:tcPr>
          <w:p w14:paraId="4A59BEA3" w14:textId="77777777" w:rsidR="003D5FAB" w:rsidRDefault="00000000">
            <w:pPr>
              <w:jc w:val="center"/>
            </w:pPr>
            <w:r>
              <w:rPr>
                <w:rFonts w:ascii="苹方-简" w:eastAsia="苹方-简" w:hAnsi="苹方-简" w:cs="苹方-简"/>
                <w:color w:val="000000"/>
                <w:sz w:val="20"/>
              </w:rPr>
              <w:t>准许入驻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FF34AA7"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383E7E5"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56642683" w14:textId="77777777" w:rsidR="003D5FAB" w:rsidRDefault="00000000">
            <w:r>
              <w:rPr>
                <w:rFonts w:ascii="苹方-简" w:eastAsia="苹方-简" w:hAnsi="苹方-简" w:cs="苹方-简"/>
                <w:color w:val="000000"/>
                <w:sz w:val="20"/>
              </w:rPr>
              <w:t>是</w:t>
            </w:r>
          </w:p>
        </w:tc>
      </w:tr>
      <w:tr w:rsidR="003D5FAB" w14:paraId="5B4D8F2C"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6B28C119"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584D65E" w14:textId="77777777" w:rsidR="003D5FAB" w:rsidRDefault="00000000">
            <w:pPr>
              <w:jc w:val="center"/>
            </w:pPr>
            <w:r>
              <w:rPr>
                <w:rFonts w:ascii="苹方-简" w:eastAsia="苹方-简" w:hAnsi="苹方-简" w:cs="苹方-简"/>
                <w:color w:val="000000"/>
                <w:sz w:val="20"/>
              </w:rPr>
              <w:t>寄存</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4209869" w14:textId="235AA0F1" w:rsidR="003D5FAB" w:rsidRDefault="00000000">
            <w:r>
              <w:rPr>
                <w:rFonts w:ascii="苹方-简" w:eastAsia="苹方-简" w:hAnsi="苹方-简" w:cs="苹方-简"/>
                <w:color w:val="000000"/>
                <w:sz w:val="20"/>
              </w:rPr>
              <w:t>适用于提供物品临时寄存（如行李寄存等）服务</w:t>
            </w:r>
          </w:p>
        </w:tc>
        <w:tc>
          <w:tcPr>
            <w:tcW w:w="501" w:type="dxa"/>
            <w:tcBorders>
              <w:top w:val="single" w:sz="6" w:space="0" w:color="000000"/>
              <w:left w:val="single" w:sz="6" w:space="0" w:color="000000"/>
              <w:bottom w:val="single" w:sz="6" w:space="0" w:color="000000"/>
              <w:right w:val="single" w:sz="6" w:space="0" w:color="000000"/>
            </w:tcBorders>
            <w:shd w:val="clear" w:color="auto" w:fill="E2EFDA"/>
            <w:tcMar>
              <w:top w:w="75" w:type="dxa"/>
              <w:left w:w="150" w:type="dxa"/>
              <w:bottom w:w="75" w:type="dxa"/>
              <w:right w:w="150" w:type="dxa"/>
            </w:tcMar>
            <w:vAlign w:val="center"/>
          </w:tcPr>
          <w:p w14:paraId="1183B9D5" w14:textId="77777777" w:rsidR="003D5FAB" w:rsidRDefault="00000000">
            <w:pPr>
              <w:jc w:val="center"/>
            </w:pPr>
            <w:r>
              <w:rPr>
                <w:rFonts w:ascii="苹方-简" w:eastAsia="苹方-简" w:hAnsi="苹方-简" w:cs="苹方-简"/>
                <w:color w:val="000000"/>
                <w:sz w:val="20"/>
              </w:rPr>
              <w:t>准许入驻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57CD103"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06B0F26"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4630DAFA" w14:textId="77777777" w:rsidR="003D5FAB" w:rsidRDefault="00000000">
            <w:r>
              <w:rPr>
                <w:rFonts w:ascii="苹方-简" w:eastAsia="苹方-简" w:hAnsi="苹方-简" w:cs="苹方-简"/>
                <w:color w:val="000000"/>
                <w:sz w:val="20"/>
              </w:rPr>
              <w:t>是</w:t>
            </w:r>
          </w:p>
        </w:tc>
      </w:tr>
      <w:tr w:rsidR="003D5FAB" w14:paraId="12509886" w14:textId="77777777">
        <w:trPr>
          <w:trHeight w:val="360"/>
        </w:trPr>
        <w:tc>
          <w:tcPr>
            <w:tcW w:w="100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97A6978" w14:textId="77777777" w:rsidR="003D5FAB" w:rsidRDefault="00000000">
            <w:pPr>
              <w:jc w:val="center"/>
            </w:pPr>
            <w:r>
              <w:rPr>
                <w:rFonts w:ascii="苹方-简" w:eastAsia="苹方-简" w:hAnsi="苹方-简" w:cs="苹方-简"/>
                <w:color w:val="000000"/>
                <w:sz w:val="20"/>
              </w:rPr>
              <w:t>IT科技</w:t>
            </w:r>
          </w:p>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82CFC4E" w14:textId="77777777" w:rsidR="003D5FAB" w:rsidRDefault="00000000">
            <w:pPr>
              <w:jc w:val="center"/>
            </w:pPr>
            <w:r>
              <w:rPr>
                <w:rFonts w:ascii="苹方-简" w:eastAsia="苹方-简" w:hAnsi="苹方-简" w:cs="苹方-简"/>
                <w:color w:val="000000"/>
                <w:sz w:val="20"/>
              </w:rPr>
              <w:t>音视频设备</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0D822C3" w14:textId="1AD0A514" w:rsidR="003D5FAB" w:rsidRDefault="00000000">
            <w:r>
              <w:rPr>
                <w:rFonts w:ascii="苹方-简" w:eastAsia="苹方-简" w:hAnsi="苹方-简" w:cs="苹方-简"/>
                <w:color w:val="000000"/>
                <w:sz w:val="20"/>
              </w:rPr>
              <w:t>适用于提供音视频设备、信息技术设备、电信终端设备等线下硬件在线销售及服务。需</w:t>
            </w:r>
            <w:r w:rsidR="00DB1C57">
              <w:rPr>
                <w:rFonts w:ascii="苹方-简" w:eastAsia="苹方-简" w:hAnsi="苹方-简" w:cs="苹方-简" w:hint="eastAsia"/>
                <w:color w:val="000000"/>
                <w:sz w:val="20"/>
              </w:rPr>
              <w:t>提供</w:t>
            </w:r>
            <w:r>
              <w:rPr>
                <w:rFonts w:ascii="苹方-简" w:eastAsia="苹方-简" w:hAnsi="苹方-简" w:cs="苹方-简"/>
                <w:color w:val="000000"/>
                <w:sz w:val="20"/>
              </w:rPr>
              <w:t>营业执照</w:t>
            </w:r>
            <w:r w:rsidR="00DB1C57">
              <w:rPr>
                <w:rFonts w:ascii="苹方-简" w:eastAsia="苹方-简" w:hAnsi="苹方-简" w:cs="苹方-简" w:hint="eastAsia"/>
                <w:color w:val="000000"/>
                <w:sz w:val="20"/>
              </w:rPr>
              <w:t>，且</w:t>
            </w:r>
            <w:r>
              <w:rPr>
                <w:rFonts w:ascii="苹方-简" w:eastAsia="苹方-简" w:hAnsi="苹方-简" w:cs="苹方-简"/>
                <w:color w:val="000000"/>
                <w:sz w:val="20"/>
              </w:rPr>
              <w:t>经营范围包含“家用电器/电子产品”等相关内容；注：对应商品需具备国家强制性产品认证证书（3C认证证书）</w:t>
            </w:r>
          </w:p>
        </w:tc>
        <w:tc>
          <w:tcPr>
            <w:tcW w:w="501" w:type="dxa"/>
            <w:tcBorders>
              <w:top w:val="single" w:sz="6" w:space="0" w:color="000000"/>
              <w:left w:val="single" w:sz="6" w:space="0" w:color="000000"/>
              <w:bottom w:val="single" w:sz="6" w:space="0" w:color="000000"/>
              <w:right w:val="single" w:sz="6" w:space="0" w:color="000000"/>
            </w:tcBorders>
            <w:shd w:val="clear" w:color="auto" w:fill="FFF2CC"/>
            <w:tcMar>
              <w:top w:w="75" w:type="dxa"/>
              <w:left w:w="150" w:type="dxa"/>
              <w:bottom w:w="75" w:type="dxa"/>
              <w:right w:w="150" w:type="dxa"/>
            </w:tcMar>
            <w:vAlign w:val="center"/>
          </w:tcPr>
          <w:p w14:paraId="2EBA785E" w14:textId="77777777" w:rsidR="003D5FAB" w:rsidRDefault="00000000">
            <w:pPr>
              <w:jc w:val="center"/>
            </w:pPr>
            <w:r>
              <w:rPr>
                <w:rFonts w:ascii="苹方-简" w:eastAsia="苹方-简" w:hAnsi="苹方-简" w:cs="苹方-简"/>
                <w:color w:val="000000"/>
                <w:sz w:val="20"/>
              </w:rPr>
              <w:t>具备资质入驻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2A88CC8"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572DBE4E"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10EA9486" w14:textId="77777777" w:rsidR="003D5FAB" w:rsidRDefault="00000000">
            <w:r>
              <w:rPr>
                <w:rFonts w:ascii="苹方-简" w:eastAsia="苹方-简" w:hAnsi="苹方-简" w:cs="苹方-简"/>
                <w:color w:val="000000"/>
                <w:sz w:val="20"/>
              </w:rPr>
              <w:t>是</w:t>
            </w:r>
          </w:p>
        </w:tc>
      </w:tr>
      <w:tr w:rsidR="003D5FAB" w14:paraId="2EBCC64C" w14:textId="77777777">
        <w:trPr>
          <w:trHeight w:val="360"/>
        </w:trPr>
        <w:tc>
          <w:tcPr>
            <w:tcW w:w="1008" w:type="dxa"/>
            <w:vMerge w:val="restart"/>
            <w:tcBorders>
              <w:top w:val="single" w:sz="6" w:space="0" w:color="000000"/>
              <w:left w:val="single" w:sz="6" w:space="0" w:color="000000"/>
              <w:bottom w:val="single" w:sz="6" w:space="0" w:color="000000"/>
              <w:right w:val="single" w:sz="6" w:space="0" w:color="000000"/>
            </w:tcBorders>
          </w:tcPr>
          <w:p w14:paraId="38F7F6DD"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BC6603E" w14:textId="77777777" w:rsidR="003D5FAB" w:rsidRDefault="00000000">
            <w:pPr>
              <w:jc w:val="center"/>
            </w:pPr>
            <w:r>
              <w:rPr>
                <w:rFonts w:ascii="苹方-简" w:eastAsia="苹方-简" w:hAnsi="苹方-简" w:cs="苹方-简"/>
                <w:color w:val="000000"/>
                <w:sz w:val="20"/>
              </w:rPr>
              <w:t>基础电信运营商</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466E9D7" w14:textId="77777777" w:rsidR="003D5FAB" w:rsidRDefault="00000000">
            <w:r>
              <w:rPr>
                <w:rFonts w:ascii="苹方-简" w:eastAsia="苹方-简" w:hAnsi="苹方-简" w:cs="苹方-简"/>
                <w:color w:val="000000"/>
                <w:sz w:val="20"/>
              </w:rPr>
              <w:t>适用于基础电信运营商及其分/子公司提供网上营业厅、话费充值、网费缴纳、客户服务等服务</w:t>
            </w:r>
          </w:p>
        </w:tc>
        <w:tc>
          <w:tcPr>
            <w:tcW w:w="501" w:type="dxa"/>
            <w:tcBorders>
              <w:top w:val="single" w:sz="6" w:space="0" w:color="000000"/>
              <w:left w:val="single" w:sz="6" w:space="0" w:color="000000"/>
              <w:bottom w:val="single" w:sz="6" w:space="0" w:color="000000"/>
              <w:right w:val="single" w:sz="6" w:space="0" w:color="000000"/>
            </w:tcBorders>
            <w:shd w:val="clear" w:color="auto" w:fill="C5CAD3"/>
            <w:tcMar>
              <w:top w:w="75" w:type="dxa"/>
              <w:left w:w="150" w:type="dxa"/>
              <w:bottom w:w="75" w:type="dxa"/>
              <w:right w:w="150" w:type="dxa"/>
            </w:tcMar>
            <w:vAlign w:val="center"/>
          </w:tcPr>
          <w:p w14:paraId="1B25A33E" w14:textId="77777777" w:rsidR="003D5FAB" w:rsidRDefault="00000000">
            <w:pPr>
              <w:jc w:val="center"/>
            </w:pPr>
            <w:r>
              <w:rPr>
                <w:rFonts w:ascii="苹方-简" w:eastAsia="苹方-简" w:hAnsi="苹方-简" w:cs="苹方-简"/>
                <w:color w:val="000000"/>
                <w:sz w:val="20"/>
              </w:rPr>
              <w:t>禁止入驻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DF4359A"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CB911A3"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12E67901" w14:textId="77777777" w:rsidR="003D5FAB" w:rsidRDefault="00000000">
            <w:r>
              <w:rPr>
                <w:rFonts w:ascii="苹方-简" w:eastAsia="苹方-简" w:hAnsi="苹方-简" w:cs="苹方-简"/>
                <w:color w:val="000000"/>
                <w:sz w:val="20"/>
              </w:rPr>
              <w:t>/</w:t>
            </w:r>
          </w:p>
        </w:tc>
      </w:tr>
      <w:tr w:rsidR="003D5FAB" w14:paraId="39AEECB0"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1B102E86"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6D58725" w14:textId="77777777" w:rsidR="003D5FAB" w:rsidRDefault="00000000">
            <w:pPr>
              <w:jc w:val="center"/>
            </w:pPr>
            <w:r>
              <w:rPr>
                <w:rFonts w:ascii="苹方-简" w:eastAsia="苹方-简" w:hAnsi="苹方-简" w:cs="苹方-简"/>
                <w:color w:val="000000"/>
                <w:sz w:val="20"/>
              </w:rPr>
              <w:t>电信业务代理商</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8AE86AF" w14:textId="77777777" w:rsidR="003D5FAB" w:rsidRDefault="00000000">
            <w:r>
              <w:rPr>
                <w:rFonts w:ascii="苹方-简" w:eastAsia="苹方-简" w:hAnsi="苹方-简" w:cs="苹方-简"/>
                <w:color w:val="000000"/>
                <w:sz w:val="20"/>
              </w:rPr>
              <w:t>适用于电信业务代理商提供网上营业厅、话费充值、网费缴纳、客户服务等服务</w:t>
            </w:r>
          </w:p>
        </w:tc>
        <w:tc>
          <w:tcPr>
            <w:tcW w:w="501" w:type="dxa"/>
            <w:tcBorders>
              <w:top w:val="single" w:sz="6" w:space="0" w:color="000000"/>
              <w:left w:val="single" w:sz="6" w:space="0" w:color="000000"/>
              <w:bottom w:val="single" w:sz="6" w:space="0" w:color="000000"/>
              <w:right w:val="single" w:sz="6" w:space="0" w:color="000000"/>
            </w:tcBorders>
            <w:shd w:val="clear" w:color="auto" w:fill="C5CAD3"/>
            <w:tcMar>
              <w:top w:w="75" w:type="dxa"/>
              <w:left w:w="150" w:type="dxa"/>
              <w:bottom w:w="75" w:type="dxa"/>
              <w:right w:w="150" w:type="dxa"/>
            </w:tcMar>
            <w:vAlign w:val="center"/>
          </w:tcPr>
          <w:p w14:paraId="3A71C529" w14:textId="77777777" w:rsidR="003D5FAB" w:rsidRDefault="00000000">
            <w:pPr>
              <w:jc w:val="center"/>
            </w:pPr>
            <w:r>
              <w:rPr>
                <w:rFonts w:ascii="苹方-简" w:eastAsia="苹方-简" w:hAnsi="苹方-简" w:cs="苹方-简"/>
                <w:color w:val="000000"/>
                <w:sz w:val="20"/>
              </w:rPr>
              <w:t>禁止入驻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9A58AB7"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EC759A3"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60C67CCF" w14:textId="77777777" w:rsidR="003D5FAB" w:rsidRDefault="00000000">
            <w:r>
              <w:rPr>
                <w:rFonts w:ascii="苹方-简" w:eastAsia="苹方-简" w:hAnsi="苹方-简" w:cs="苹方-简"/>
                <w:color w:val="000000"/>
                <w:sz w:val="20"/>
              </w:rPr>
              <w:t>/</w:t>
            </w:r>
          </w:p>
        </w:tc>
      </w:tr>
      <w:tr w:rsidR="003D5FAB" w14:paraId="518A917A"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06BAED77"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C349352" w14:textId="77777777" w:rsidR="003D5FAB" w:rsidRDefault="00000000">
            <w:pPr>
              <w:jc w:val="center"/>
            </w:pPr>
            <w:r>
              <w:rPr>
                <w:rFonts w:ascii="苹方-简" w:eastAsia="苹方-简" w:hAnsi="苹方-简" w:cs="苹方-简"/>
                <w:color w:val="353535"/>
                <w:sz w:val="20"/>
              </w:rPr>
              <w:t>转售移动通信</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8048742" w14:textId="77777777" w:rsidR="003D5FAB" w:rsidRDefault="00000000">
            <w:r>
              <w:rPr>
                <w:rFonts w:ascii="苹方-简" w:eastAsia="苹方-简" w:hAnsi="苹方-简" w:cs="苹方-简"/>
                <w:color w:val="000000"/>
                <w:sz w:val="20"/>
              </w:rPr>
              <w:t>适用于提供通信转售服务（如：以自有品牌开展包括移动话音业务、短信/彩信业务、话费充值、流量查询等在内的移动通信业务）</w:t>
            </w:r>
          </w:p>
        </w:tc>
        <w:tc>
          <w:tcPr>
            <w:tcW w:w="501" w:type="dxa"/>
            <w:tcBorders>
              <w:top w:val="single" w:sz="6" w:space="0" w:color="000000"/>
              <w:left w:val="single" w:sz="6" w:space="0" w:color="000000"/>
              <w:bottom w:val="single" w:sz="6" w:space="0" w:color="000000"/>
              <w:right w:val="single" w:sz="6" w:space="0" w:color="000000"/>
            </w:tcBorders>
            <w:shd w:val="clear" w:color="auto" w:fill="C5CAD3"/>
            <w:tcMar>
              <w:top w:w="75" w:type="dxa"/>
              <w:left w:w="150" w:type="dxa"/>
              <w:bottom w:w="75" w:type="dxa"/>
              <w:right w:w="150" w:type="dxa"/>
            </w:tcMar>
            <w:vAlign w:val="center"/>
          </w:tcPr>
          <w:p w14:paraId="00C5B9FC" w14:textId="77777777" w:rsidR="003D5FAB" w:rsidRDefault="00000000">
            <w:pPr>
              <w:jc w:val="center"/>
            </w:pPr>
            <w:r>
              <w:rPr>
                <w:rFonts w:ascii="苹方-简" w:eastAsia="苹方-简" w:hAnsi="苹方-简" w:cs="苹方-简"/>
                <w:color w:val="000000"/>
                <w:sz w:val="20"/>
              </w:rPr>
              <w:t>禁止入驻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C7CA534"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4DA9FA0"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222A7300" w14:textId="77777777" w:rsidR="003D5FAB" w:rsidRDefault="00000000">
            <w:r>
              <w:rPr>
                <w:rFonts w:ascii="苹方-简" w:eastAsia="苹方-简" w:hAnsi="苹方-简" w:cs="苹方-简"/>
                <w:color w:val="000000"/>
                <w:sz w:val="20"/>
              </w:rPr>
              <w:t>/</w:t>
            </w:r>
          </w:p>
        </w:tc>
      </w:tr>
      <w:tr w:rsidR="003D5FAB" w14:paraId="1F4A4F16"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4BFBE44A"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971C519" w14:textId="77777777" w:rsidR="003D5FAB" w:rsidRDefault="00000000">
            <w:pPr>
              <w:jc w:val="center"/>
            </w:pPr>
            <w:r>
              <w:rPr>
                <w:rFonts w:ascii="苹方-简" w:eastAsia="苹方-简" w:hAnsi="苹方-简" w:cs="苹方-简"/>
                <w:color w:val="353535"/>
                <w:sz w:val="20"/>
              </w:rPr>
              <w:t>多方通信</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CA31E3C" w14:textId="77777777" w:rsidR="003D5FAB" w:rsidRDefault="00000000">
            <w:r>
              <w:rPr>
                <w:rFonts w:ascii="苹方-简" w:eastAsia="苹方-简" w:hAnsi="苹方-简" w:cs="苹方-简"/>
                <w:color w:val="000000"/>
                <w:sz w:val="20"/>
              </w:rPr>
              <w:t>仅适用于为多方提供电话会议/视频会议等服务</w:t>
            </w:r>
          </w:p>
        </w:tc>
        <w:tc>
          <w:tcPr>
            <w:tcW w:w="501" w:type="dxa"/>
            <w:tcBorders>
              <w:top w:val="single" w:sz="6" w:space="0" w:color="000000"/>
              <w:left w:val="single" w:sz="6" w:space="0" w:color="000000"/>
              <w:bottom w:val="single" w:sz="6" w:space="0" w:color="000000"/>
              <w:right w:val="single" w:sz="6" w:space="0" w:color="000000"/>
            </w:tcBorders>
            <w:shd w:val="clear" w:color="auto" w:fill="C5CAD3"/>
            <w:tcMar>
              <w:top w:w="75" w:type="dxa"/>
              <w:left w:w="150" w:type="dxa"/>
              <w:bottom w:w="75" w:type="dxa"/>
              <w:right w:w="150" w:type="dxa"/>
            </w:tcMar>
            <w:vAlign w:val="center"/>
          </w:tcPr>
          <w:p w14:paraId="58CBA894" w14:textId="77777777" w:rsidR="003D5FAB" w:rsidRDefault="00000000">
            <w:pPr>
              <w:jc w:val="center"/>
            </w:pPr>
            <w:r>
              <w:rPr>
                <w:rFonts w:ascii="苹方-简" w:eastAsia="苹方-简" w:hAnsi="苹方-简" w:cs="苹方-简"/>
                <w:color w:val="000000"/>
                <w:sz w:val="20"/>
              </w:rPr>
              <w:t>禁止入驻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80F2C3B"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9208D95"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10E43ECF" w14:textId="77777777" w:rsidR="003D5FAB" w:rsidRDefault="00000000">
            <w:r>
              <w:rPr>
                <w:rFonts w:ascii="苹方-简" w:eastAsia="苹方-简" w:hAnsi="苹方-简" w:cs="苹方-简"/>
                <w:color w:val="000000"/>
                <w:sz w:val="20"/>
              </w:rPr>
              <w:t>/</w:t>
            </w:r>
          </w:p>
        </w:tc>
      </w:tr>
      <w:tr w:rsidR="003D5FAB" w14:paraId="4EAB7028" w14:textId="77777777">
        <w:trPr>
          <w:trHeight w:val="360"/>
        </w:trPr>
        <w:tc>
          <w:tcPr>
            <w:tcW w:w="100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0C8C834" w14:textId="77777777" w:rsidR="003D5FAB" w:rsidRDefault="00000000">
            <w:pPr>
              <w:jc w:val="center"/>
            </w:pPr>
            <w:r>
              <w:rPr>
                <w:rFonts w:ascii="苹方-简" w:eastAsia="苹方-简" w:hAnsi="苹方-简" w:cs="苹方-简"/>
                <w:color w:val="000000"/>
                <w:sz w:val="20"/>
              </w:rPr>
              <w:t>餐饮服</w:t>
            </w:r>
            <w:r>
              <w:rPr>
                <w:rFonts w:ascii="苹方-简" w:eastAsia="苹方-简" w:hAnsi="苹方-简" w:cs="苹方-简"/>
                <w:color w:val="000000"/>
                <w:sz w:val="20"/>
              </w:rPr>
              <w:lastRenderedPageBreak/>
              <w:t>务</w:t>
            </w:r>
          </w:p>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1B511C3" w14:textId="77777777" w:rsidR="003D5FAB" w:rsidRDefault="00000000">
            <w:pPr>
              <w:jc w:val="center"/>
            </w:pPr>
            <w:r>
              <w:rPr>
                <w:rFonts w:ascii="苹方-简" w:eastAsia="苹方-简" w:hAnsi="苹方-简" w:cs="苹方-简"/>
                <w:color w:val="000000"/>
                <w:sz w:val="20"/>
              </w:rPr>
              <w:lastRenderedPageBreak/>
              <w:t>餐饮服</w:t>
            </w:r>
            <w:r>
              <w:rPr>
                <w:rFonts w:ascii="苹方-简" w:eastAsia="苹方-简" w:hAnsi="苹方-简" w:cs="苹方-简"/>
                <w:color w:val="000000"/>
                <w:sz w:val="20"/>
              </w:rPr>
              <w:lastRenderedPageBreak/>
              <w:t>务场所/餐饮服务管理企业</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A773964" w14:textId="77777777" w:rsidR="003D5FAB" w:rsidRDefault="00000000">
            <w:r>
              <w:rPr>
                <w:rFonts w:ascii="苹方-简" w:eastAsia="苹方-简" w:hAnsi="苹方-简" w:cs="苹方-简"/>
                <w:color w:val="000000"/>
                <w:sz w:val="20"/>
              </w:rPr>
              <w:lastRenderedPageBreak/>
              <w:t>仅限资讯服务、内部培训、展示、咨</w:t>
            </w:r>
            <w:r>
              <w:rPr>
                <w:rFonts w:ascii="苹方-简" w:eastAsia="苹方-简" w:hAnsi="苹方-简" w:cs="苹方-简"/>
                <w:color w:val="000000"/>
                <w:sz w:val="20"/>
              </w:rPr>
              <w:lastRenderedPageBreak/>
              <w:t>询</w:t>
            </w:r>
          </w:p>
        </w:tc>
        <w:tc>
          <w:tcPr>
            <w:tcW w:w="501" w:type="dxa"/>
            <w:tcBorders>
              <w:top w:val="single" w:sz="6" w:space="0" w:color="000000"/>
              <w:left w:val="single" w:sz="6" w:space="0" w:color="000000"/>
              <w:bottom w:val="single" w:sz="6" w:space="0" w:color="000000"/>
              <w:right w:val="single" w:sz="6" w:space="0" w:color="000000"/>
            </w:tcBorders>
            <w:shd w:val="clear" w:color="auto" w:fill="E2EFDA"/>
            <w:tcMar>
              <w:top w:w="75" w:type="dxa"/>
              <w:left w:w="150" w:type="dxa"/>
              <w:bottom w:w="75" w:type="dxa"/>
              <w:right w:w="150" w:type="dxa"/>
            </w:tcMar>
            <w:vAlign w:val="center"/>
          </w:tcPr>
          <w:p w14:paraId="1AE15E40" w14:textId="77777777" w:rsidR="003D5FAB" w:rsidRDefault="00000000">
            <w:pPr>
              <w:jc w:val="center"/>
            </w:pPr>
            <w:r>
              <w:rPr>
                <w:rFonts w:ascii="苹方-简" w:eastAsia="苹方-简" w:hAnsi="苹方-简" w:cs="苹方-简"/>
                <w:color w:val="000000"/>
                <w:sz w:val="20"/>
              </w:rPr>
              <w:lastRenderedPageBreak/>
              <w:t>准</w:t>
            </w:r>
            <w:r>
              <w:rPr>
                <w:rFonts w:ascii="苹方-简" w:eastAsia="苹方-简" w:hAnsi="苹方-简" w:cs="苹方-简"/>
                <w:color w:val="000000"/>
                <w:sz w:val="20"/>
              </w:rPr>
              <w:lastRenderedPageBreak/>
              <w:t>许入驻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2E97FD3" w14:textId="77777777" w:rsidR="003D5FAB" w:rsidRDefault="00000000">
            <w:r>
              <w:rPr>
                <w:rFonts w:ascii="苹方-简" w:eastAsia="苹方-简" w:hAnsi="苹方-简" w:cs="苹方-简"/>
                <w:color w:val="000000"/>
                <w:sz w:val="20"/>
              </w:rPr>
              <w:lastRenderedPageBreak/>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2D9972E"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5089B9D8" w14:textId="77777777" w:rsidR="003D5FAB" w:rsidRDefault="00000000">
            <w:r>
              <w:rPr>
                <w:rFonts w:ascii="苹方-简" w:eastAsia="苹方-简" w:hAnsi="苹方-简" w:cs="苹方-简"/>
                <w:color w:val="000000"/>
                <w:sz w:val="20"/>
              </w:rPr>
              <w:t>是</w:t>
            </w:r>
          </w:p>
        </w:tc>
      </w:tr>
      <w:tr w:rsidR="003D5FAB" w14:paraId="3B56476D" w14:textId="77777777">
        <w:trPr>
          <w:trHeight w:val="360"/>
        </w:trPr>
        <w:tc>
          <w:tcPr>
            <w:tcW w:w="1008" w:type="dxa"/>
            <w:vMerge w:val="restart"/>
            <w:tcBorders>
              <w:top w:val="single" w:sz="6" w:space="0" w:color="000000"/>
              <w:left w:val="single" w:sz="6" w:space="0" w:color="000000"/>
              <w:bottom w:val="single" w:sz="6" w:space="0" w:color="000000"/>
              <w:right w:val="single" w:sz="6" w:space="0" w:color="000000"/>
            </w:tcBorders>
          </w:tcPr>
          <w:p w14:paraId="21FA7C75"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1856AC0" w14:textId="77777777" w:rsidR="003D5FAB" w:rsidRDefault="00000000">
            <w:pPr>
              <w:jc w:val="center"/>
            </w:pPr>
            <w:r>
              <w:rPr>
                <w:rFonts w:ascii="苹方-简" w:eastAsia="苹方-简" w:hAnsi="苹方-简" w:cs="苹方-简"/>
                <w:color w:val="353535"/>
                <w:sz w:val="20"/>
              </w:rPr>
              <w:t>点餐平台</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65CFDDA" w14:textId="60328B2E" w:rsidR="003D5FAB" w:rsidRDefault="00000000">
            <w:r>
              <w:rPr>
                <w:rFonts w:ascii="苹方-简" w:eastAsia="苹方-简" w:hAnsi="苹方-简" w:cs="苹方-简"/>
                <w:color w:val="000000"/>
                <w:sz w:val="20"/>
              </w:rPr>
              <w:t>为餐饮门店提供入驻渠道，提供线上点餐等平台型服务需提供：</w:t>
            </w:r>
            <w:r w:rsidR="00125D83">
              <w:rPr>
                <w:rFonts w:ascii="苹方-简" w:eastAsia="苹方-简" w:hAnsi="苹方-简" w:cs="苹方-简" w:hint="eastAsia"/>
                <w:color w:val="000000"/>
                <w:sz w:val="20"/>
              </w:rPr>
              <w:t>《</w:t>
            </w:r>
            <w:r w:rsidR="00125D83">
              <w:rPr>
                <w:rFonts w:ascii="苹方-简" w:eastAsia="苹方-简" w:hAnsi="苹方-简" w:cs="苹方-简"/>
                <w:color w:val="000000"/>
                <w:sz w:val="20"/>
              </w:rPr>
              <w:t>营业执照</w:t>
            </w:r>
            <w:r w:rsidR="00125D83">
              <w:rPr>
                <w:rFonts w:ascii="苹方-简" w:eastAsia="苹方-简" w:hAnsi="苹方-简" w:cs="苹方-简" w:hint="eastAsia"/>
                <w:color w:val="000000"/>
                <w:sz w:val="20"/>
              </w:rPr>
              <w:t>》、</w:t>
            </w:r>
            <w:r>
              <w:rPr>
                <w:rFonts w:ascii="苹方-简" w:eastAsia="苹方-简" w:hAnsi="苹方-简" w:cs="苹方-简"/>
                <w:color w:val="000000"/>
                <w:sz w:val="20"/>
              </w:rPr>
              <w:t>《增值电信业务经营许可证》</w:t>
            </w:r>
          </w:p>
        </w:tc>
        <w:tc>
          <w:tcPr>
            <w:tcW w:w="501" w:type="dxa"/>
            <w:tcBorders>
              <w:top w:val="single" w:sz="6" w:space="0" w:color="000000"/>
              <w:left w:val="single" w:sz="6" w:space="0" w:color="000000"/>
              <w:bottom w:val="single" w:sz="6" w:space="0" w:color="000000"/>
              <w:right w:val="single" w:sz="6" w:space="0" w:color="000000"/>
            </w:tcBorders>
            <w:shd w:val="clear" w:color="auto" w:fill="FFF2CC"/>
            <w:tcMar>
              <w:top w:w="75" w:type="dxa"/>
              <w:left w:w="150" w:type="dxa"/>
              <w:bottom w:w="75" w:type="dxa"/>
              <w:right w:w="150" w:type="dxa"/>
            </w:tcMar>
            <w:vAlign w:val="center"/>
          </w:tcPr>
          <w:p w14:paraId="08834D38" w14:textId="77777777" w:rsidR="003D5FAB" w:rsidRDefault="00000000">
            <w:pPr>
              <w:jc w:val="center"/>
            </w:pPr>
            <w:r>
              <w:rPr>
                <w:rFonts w:ascii="苹方-简" w:eastAsia="苹方-简" w:hAnsi="苹方-简" w:cs="苹方-简"/>
                <w:color w:val="000000"/>
                <w:sz w:val="20"/>
              </w:rPr>
              <w:t>具备资质入驻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0361996"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6806AD5"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278F30F7" w14:textId="77777777" w:rsidR="003D5FAB" w:rsidRDefault="00000000">
            <w:r>
              <w:rPr>
                <w:rFonts w:ascii="苹方-简" w:eastAsia="苹方-简" w:hAnsi="苹方-简" w:cs="苹方-简"/>
                <w:color w:val="000000"/>
                <w:sz w:val="20"/>
              </w:rPr>
              <w:t>是</w:t>
            </w:r>
          </w:p>
        </w:tc>
      </w:tr>
      <w:tr w:rsidR="003D5FAB" w14:paraId="312B64BB"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77FEF650"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B3C537A" w14:textId="77777777" w:rsidR="003D5FAB" w:rsidRDefault="00000000">
            <w:pPr>
              <w:jc w:val="center"/>
            </w:pPr>
            <w:r>
              <w:rPr>
                <w:rFonts w:ascii="苹方-简" w:eastAsia="苹方-简" w:hAnsi="苹方-简" w:cs="苹方-简"/>
                <w:color w:val="000000"/>
                <w:sz w:val="20"/>
              </w:rPr>
              <w:t>外卖平台</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45B1EE7" w14:textId="73B32195" w:rsidR="003D5FAB" w:rsidRDefault="00000000">
            <w:r>
              <w:rPr>
                <w:rFonts w:ascii="苹方-简" w:eastAsia="苹方-简" w:hAnsi="苹方-简" w:cs="苹方-简"/>
                <w:color w:val="000000"/>
                <w:sz w:val="20"/>
              </w:rPr>
              <w:t>为餐饮门店提供入驻渠道，提供外卖等平台型服务需提供：</w:t>
            </w:r>
            <w:r w:rsidR="00125D83">
              <w:rPr>
                <w:rFonts w:ascii="苹方-简" w:eastAsia="苹方-简" w:hAnsi="苹方-简" w:cs="苹方-简" w:hint="eastAsia"/>
                <w:color w:val="000000"/>
                <w:sz w:val="20"/>
              </w:rPr>
              <w:t>《</w:t>
            </w:r>
            <w:r w:rsidR="00125D83">
              <w:rPr>
                <w:rFonts w:ascii="苹方-简" w:eastAsia="苹方-简" w:hAnsi="苹方-简" w:cs="苹方-简"/>
                <w:color w:val="000000"/>
                <w:sz w:val="20"/>
              </w:rPr>
              <w:t>营业执照</w:t>
            </w:r>
            <w:r w:rsidR="00125D83">
              <w:rPr>
                <w:rFonts w:ascii="苹方-简" w:eastAsia="苹方-简" w:hAnsi="苹方-简" w:cs="苹方-简" w:hint="eastAsia"/>
                <w:color w:val="000000"/>
                <w:sz w:val="20"/>
              </w:rPr>
              <w:t>》、</w:t>
            </w:r>
            <w:r>
              <w:rPr>
                <w:rFonts w:ascii="苹方-简" w:eastAsia="苹方-简" w:hAnsi="苹方-简" w:cs="苹方-简"/>
                <w:color w:val="000000"/>
                <w:sz w:val="20"/>
              </w:rPr>
              <w:t>《网络食品交易第三方平台备案》</w:t>
            </w:r>
          </w:p>
        </w:tc>
        <w:tc>
          <w:tcPr>
            <w:tcW w:w="501" w:type="dxa"/>
            <w:tcBorders>
              <w:top w:val="single" w:sz="6" w:space="0" w:color="000000"/>
              <w:left w:val="single" w:sz="6" w:space="0" w:color="000000"/>
              <w:bottom w:val="single" w:sz="6" w:space="0" w:color="000000"/>
              <w:right w:val="single" w:sz="6" w:space="0" w:color="000000"/>
            </w:tcBorders>
            <w:shd w:val="clear" w:color="auto" w:fill="FFF2CC"/>
            <w:tcMar>
              <w:top w:w="75" w:type="dxa"/>
              <w:left w:w="150" w:type="dxa"/>
              <w:bottom w:w="75" w:type="dxa"/>
              <w:right w:w="150" w:type="dxa"/>
            </w:tcMar>
            <w:vAlign w:val="center"/>
          </w:tcPr>
          <w:p w14:paraId="56BD4481" w14:textId="77777777" w:rsidR="003D5FAB" w:rsidRDefault="00000000">
            <w:pPr>
              <w:jc w:val="center"/>
            </w:pPr>
            <w:r>
              <w:rPr>
                <w:rFonts w:ascii="苹方-简" w:eastAsia="苹方-简" w:hAnsi="苹方-简" w:cs="苹方-简"/>
                <w:color w:val="000000"/>
                <w:sz w:val="20"/>
              </w:rPr>
              <w:t>具备资质入驻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5F9F8BB"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1C7FF0A"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00900C10" w14:textId="77777777" w:rsidR="003D5FAB" w:rsidRDefault="00000000">
            <w:r>
              <w:rPr>
                <w:rFonts w:ascii="苹方-简" w:eastAsia="苹方-简" w:hAnsi="苹方-简" w:cs="苹方-简"/>
                <w:color w:val="000000"/>
                <w:sz w:val="20"/>
              </w:rPr>
              <w:t>是</w:t>
            </w:r>
          </w:p>
        </w:tc>
      </w:tr>
      <w:tr w:rsidR="003D5FAB" w14:paraId="629BACE6"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68C42622"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7F7E7A4" w14:textId="77777777" w:rsidR="003D5FAB" w:rsidRDefault="00000000">
            <w:pPr>
              <w:jc w:val="center"/>
            </w:pPr>
            <w:r>
              <w:rPr>
                <w:rFonts w:ascii="苹方-简" w:eastAsia="苹方-简" w:hAnsi="苹方-简" w:cs="苹方-简"/>
                <w:color w:val="000000"/>
                <w:sz w:val="20"/>
              </w:rPr>
              <w:t>餐厅排队</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C7E5559" w14:textId="77777777" w:rsidR="003D5FAB" w:rsidRDefault="00000000">
            <w:r>
              <w:rPr>
                <w:rFonts w:ascii="苹方-简" w:eastAsia="苹方-简" w:hAnsi="苹方-简" w:cs="苹方-简"/>
                <w:color w:val="000000"/>
                <w:sz w:val="20"/>
              </w:rPr>
              <w:t>适用于为餐饮门店提供就餐线上取号、排号等排队服务</w:t>
            </w:r>
          </w:p>
        </w:tc>
        <w:tc>
          <w:tcPr>
            <w:tcW w:w="501" w:type="dxa"/>
            <w:tcBorders>
              <w:top w:val="single" w:sz="6" w:space="0" w:color="000000"/>
              <w:left w:val="single" w:sz="6" w:space="0" w:color="000000"/>
              <w:bottom w:val="single" w:sz="6" w:space="0" w:color="000000"/>
              <w:right w:val="single" w:sz="6" w:space="0" w:color="000000"/>
            </w:tcBorders>
            <w:shd w:val="clear" w:color="auto" w:fill="E2EFDA"/>
            <w:tcMar>
              <w:top w:w="75" w:type="dxa"/>
              <w:left w:w="150" w:type="dxa"/>
              <w:bottom w:w="75" w:type="dxa"/>
              <w:right w:w="150" w:type="dxa"/>
            </w:tcMar>
            <w:vAlign w:val="center"/>
          </w:tcPr>
          <w:p w14:paraId="659CF7D8" w14:textId="77777777" w:rsidR="003D5FAB" w:rsidRDefault="00000000">
            <w:pPr>
              <w:jc w:val="center"/>
            </w:pPr>
            <w:r>
              <w:rPr>
                <w:rFonts w:ascii="苹方-简" w:eastAsia="苹方-简" w:hAnsi="苹方-简" w:cs="苹方-简"/>
                <w:color w:val="000000"/>
                <w:sz w:val="20"/>
              </w:rPr>
              <w:t>准许入驻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1DD025E"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6B0B561"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642B0CEC" w14:textId="77777777" w:rsidR="003D5FAB" w:rsidRDefault="00000000">
            <w:r>
              <w:rPr>
                <w:rFonts w:ascii="苹方-简" w:eastAsia="苹方-简" w:hAnsi="苹方-简" w:cs="苹方-简"/>
                <w:color w:val="000000"/>
                <w:sz w:val="20"/>
              </w:rPr>
              <w:t>是</w:t>
            </w:r>
          </w:p>
        </w:tc>
      </w:tr>
      <w:tr w:rsidR="003D5FAB" w14:paraId="7C290389" w14:textId="77777777">
        <w:trPr>
          <w:trHeight w:val="360"/>
        </w:trPr>
        <w:tc>
          <w:tcPr>
            <w:tcW w:w="100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944D45E" w14:textId="77777777" w:rsidR="003D5FAB" w:rsidRDefault="00000000">
            <w:pPr>
              <w:jc w:val="center"/>
            </w:pPr>
            <w:r>
              <w:rPr>
                <w:rFonts w:ascii="苹方-简" w:eastAsia="苹方-简" w:hAnsi="苹方-简" w:cs="苹方-简"/>
                <w:color w:val="000000"/>
                <w:sz w:val="20"/>
              </w:rPr>
              <w:t>旅游服务</w:t>
            </w:r>
          </w:p>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093C156" w14:textId="77777777" w:rsidR="003D5FAB" w:rsidRDefault="00000000">
            <w:pPr>
              <w:jc w:val="center"/>
            </w:pPr>
            <w:r>
              <w:rPr>
                <w:rFonts w:ascii="苹方-简" w:eastAsia="苹方-简" w:hAnsi="苹方-简" w:cs="苹方-简"/>
                <w:color w:val="000000"/>
                <w:sz w:val="20"/>
              </w:rPr>
              <w:t>景区服务</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F6CDA02" w14:textId="77777777" w:rsidR="003D5FAB" w:rsidRDefault="00000000">
            <w:r>
              <w:rPr>
                <w:rFonts w:ascii="苹方-简" w:eastAsia="苹方-简" w:hAnsi="苹方-简" w:cs="苹方-简"/>
                <w:color w:val="000000"/>
                <w:sz w:val="20"/>
              </w:rPr>
              <w:t>适用于提供景区服务中心、景点推荐、导游、景点/公园门票等服务</w:t>
            </w:r>
          </w:p>
        </w:tc>
        <w:tc>
          <w:tcPr>
            <w:tcW w:w="501" w:type="dxa"/>
            <w:tcBorders>
              <w:top w:val="single" w:sz="6" w:space="0" w:color="000000"/>
              <w:left w:val="single" w:sz="6" w:space="0" w:color="000000"/>
              <w:bottom w:val="single" w:sz="6" w:space="0" w:color="000000"/>
              <w:right w:val="single" w:sz="6" w:space="0" w:color="000000"/>
            </w:tcBorders>
            <w:shd w:val="clear" w:color="auto" w:fill="E2EFDA"/>
            <w:tcMar>
              <w:top w:w="75" w:type="dxa"/>
              <w:left w:w="150" w:type="dxa"/>
              <w:bottom w:w="75" w:type="dxa"/>
              <w:right w:w="150" w:type="dxa"/>
            </w:tcMar>
            <w:vAlign w:val="center"/>
          </w:tcPr>
          <w:p w14:paraId="7DF4496D" w14:textId="77777777" w:rsidR="003D5FAB" w:rsidRDefault="00000000">
            <w:pPr>
              <w:jc w:val="center"/>
            </w:pPr>
            <w:r>
              <w:rPr>
                <w:rFonts w:ascii="苹方-简" w:eastAsia="苹方-简" w:hAnsi="苹方-简" w:cs="苹方-简"/>
                <w:color w:val="000000"/>
                <w:sz w:val="20"/>
              </w:rPr>
              <w:t>准许入驻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FB1DE79" w14:textId="77777777" w:rsidR="003D5FAB" w:rsidRDefault="00000000">
            <w:r>
              <w:rPr>
                <w:rFonts w:ascii="苹方-简" w:eastAsia="苹方-简" w:hAnsi="苹方-简" w:cs="苹方-简"/>
                <w:color w:val="000000"/>
                <w:sz w:val="20"/>
              </w:rPr>
              <w:t>是</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5B095D0"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626FF579" w14:textId="77777777" w:rsidR="003D5FAB" w:rsidRDefault="00000000">
            <w:r>
              <w:rPr>
                <w:rFonts w:ascii="苹方-简" w:eastAsia="苹方-简" w:hAnsi="苹方-简" w:cs="苹方-简"/>
                <w:color w:val="000000"/>
                <w:sz w:val="20"/>
              </w:rPr>
              <w:t>是</w:t>
            </w:r>
          </w:p>
        </w:tc>
      </w:tr>
      <w:tr w:rsidR="003D5FAB" w14:paraId="2A840CEB" w14:textId="77777777">
        <w:trPr>
          <w:trHeight w:val="360"/>
        </w:trPr>
        <w:tc>
          <w:tcPr>
            <w:tcW w:w="1008" w:type="dxa"/>
            <w:vMerge w:val="restart"/>
            <w:tcBorders>
              <w:top w:val="single" w:sz="6" w:space="0" w:color="000000"/>
              <w:left w:val="single" w:sz="6" w:space="0" w:color="000000"/>
              <w:bottom w:val="single" w:sz="6" w:space="0" w:color="000000"/>
              <w:right w:val="single" w:sz="6" w:space="0" w:color="000000"/>
            </w:tcBorders>
          </w:tcPr>
          <w:p w14:paraId="4C79A424"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19ADF34" w14:textId="77777777" w:rsidR="003D5FAB" w:rsidRDefault="00000000">
            <w:pPr>
              <w:jc w:val="center"/>
            </w:pPr>
            <w:r>
              <w:rPr>
                <w:rFonts w:ascii="苹方-简" w:eastAsia="苹方-简" w:hAnsi="苹方-简" w:cs="苹方-简"/>
                <w:color w:val="000000"/>
                <w:sz w:val="20"/>
              </w:rPr>
              <w:t>旅行社</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D71BDD5" w14:textId="16D2DCD4" w:rsidR="003D5FAB" w:rsidRDefault="00000000">
            <w:r>
              <w:rPr>
                <w:rFonts w:ascii="苹方-简" w:eastAsia="苹方-简" w:hAnsi="苹方-简" w:cs="苹方-简"/>
                <w:color w:val="000000"/>
                <w:sz w:val="20"/>
              </w:rPr>
              <w:t>适用于旅行社提供相关服务需提供：</w:t>
            </w:r>
            <w:r w:rsidR="00125D83">
              <w:rPr>
                <w:rFonts w:ascii="苹方-简" w:eastAsia="苹方-简" w:hAnsi="苹方-简" w:cs="苹方-简" w:hint="eastAsia"/>
                <w:color w:val="000000"/>
                <w:sz w:val="20"/>
              </w:rPr>
              <w:t>《</w:t>
            </w:r>
            <w:r w:rsidR="00125D83">
              <w:rPr>
                <w:rFonts w:ascii="苹方-简" w:eastAsia="苹方-简" w:hAnsi="苹方-简" w:cs="苹方-简"/>
                <w:color w:val="000000"/>
                <w:sz w:val="20"/>
              </w:rPr>
              <w:t>营业执照</w:t>
            </w:r>
            <w:r w:rsidR="00125D83">
              <w:rPr>
                <w:rFonts w:ascii="苹方-简" w:eastAsia="苹方-简" w:hAnsi="苹方-简" w:cs="苹方-简" w:hint="eastAsia"/>
                <w:color w:val="000000"/>
                <w:sz w:val="20"/>
              </w:rPr>
              <w:t>》、</w:t>
            </w:r>
            <w:r>
              <w:rPr>
                <w:rFonts w:ascii="苹方-简" w:eastAsia="苹方-简" w:hAnsi="苹方-简" w:cs="苹方-简"/>
                <w:color w:val="000000"/>
                <w:sz w:val="20"/>
              </w:rPr>
              <w:t>《旅行社业务经营许可证》</w:t>
            </w:r>
          </w:p>
        </w:tc>
        <w:tc>
          <w:tcPr>
            <w:tcW w:w="501" w:type="dxa"/>
            <w:tcBorders>
              <w:top w:val="single" w:sz="6" w:space="0" w:color="000000"/>
              <w:left w:val="single" w:sz="6" w:space="0" w:color="000000"/>
              <w:bottom w:val="single" w:sz="6" w:space="0" w:color="000000"/>
              <w:right w:val="single" w:sz="6" w:space="0" w:color="000000"/>
            </w:tcBorders>
            <w:shd w:val="clear" w:color="auto" w:fill="FFF2CC"/>
            <w:tcMar>
              <w:top w:w="75" w:type="dxa"/>
              <w:left w:w="150" w:type="dxa"/>
              <w:bottom w:w="75" w:type="dxa"/>
              <w:right w:w="150" w:type="dxa"/>
            </w:tcMar>
            <w:vAlign w:val="center"/>
          </w:tcPr>
          <w:p w14:paraId="6F8C7C9A" w14:textId="77777777" w:rsidR="003D5FAB" w:rsidRDefault="00000000">
            <w:pPr>
              <w:jc w:val="center"/>
            </w:pPr>
            <w:r>
              <w:rPr>
                <w:rFonts w:ascii="苹方-简" w:eastAsia="苹方-简" w:hAnsi="苹方-简" w:cs="苹方-简"/>
                <w:color w:val="000000"/>
                <w:sz w:val="20"/>
              </w:rPr>
              <w:t>具备资质入驻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B95132F"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10DDA01"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2B710971" w14:textId="77777777" w:rsidR="003D5FAB" w:rsidRDefault="00000000">
            <w:r>
              <w:rPr>
                <w:rFonts w:ascii="苹方-简" w:eastAsia="苹方-简" w:hAnsi="苹方-简" w:cs="苹方-简"/>
                <w:color w:val="000000"/>
                <w:sz w:val="20"/>
              </w:rPr>
              <w:t>是</w:t>
            </w:r>
          </w:p>
        </w:tc>
      </w:tr>
      <w:tr w:rsidR="003D5FAB" w14:paraId="50FD0CD0"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26F0572F"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D4D684F" w14:textId="77777777" w:rsidR="003D5FAB" w:rsidRDefault="00000000">
            <w:pPr>
              <w:jc w:val="center"/>
            </w:pPr>
            <w:r>
              <w:rPr>
                <w:rFonts w:ascii="苹方-简" w:eastAsia="苹方-简" w:hAnsi="苹方-简" w:cs="苹方-简"/>
                <w:color w:val="000000"/>
                <w:sz w:val="20"/>
              </w:rPr>
              <w:t>旅游管理单位</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DA78E6B" w14:textId="77777777" w:rsidR="003D5FAB" w:rsidRDefault="00000000">
            <w:r>
              <w:rPr>
                <w:rFonts w:ascii="苹方-简" w:eastAsia="苹方-简" w:hAnsi="苹方-简" w:cs="苹方-简"/>
                <w:color w:val="000000"/>
                <w:sz w:val="20"/>
              </w:rPr>
              <w:t>适用于旅游管理机关提供相关业务需提供（2选1）：1、政府/有政府职能的事业单位：提供《统一社会信用</w:t>
            </w:r>
            <w:r>
              <w:rPr>
                <w:rFonts w:ascii="苹方-简" w:eastAsia="苹方-简" w:hAnsi="苹方-简" w:cs="苹方-简"/>
                <w:color w:val="000000"/>
                <w:sz w:val="20"/>
              </w:rPr>
              <w:lastRenderedPageBreak/>
              <w:t>代码证》（机构类型为：机关）2、非政府/事业单位：提供相关政府部门的《资质授权文件》</w:t>
            </w:r>
          </w:p>
        </w:tc>
        <w:tc>
          <w:tcPr>
            <w:tcW w:w="501" w:type="dxa"/>
            <w:tcBorders>
              <w:top w:val="single" w:sz="6" w:space="0" w:color="000000"/>
              <w:left w:val="single" w:sz="6" w:space="0" w:color="000000"/>
              <w:bottom w:val="single" w:sz="6" w:space="0" w:color="000000"/>
              <w:right w:val="single" w:sz="6" w:space="0" w:color="000000"/>
            </w:tcBorders>
            <w:shd w:val="clear" w:color="auto" w:fill="FFF2CC"/>
            <w:tcMar>
              <w:top w:w="75" w:type="dxa"/>
              <w:left w:w="150" w:type="dxa"/>
              <w:bottom w:w="75" w:type="dxa"/>
              <w:right w:w="150" w:type="dxa"/>
            </w:tcMar>
            <w:vAlign w:val="center"/>
          </w:tcPr>
          <w:p w14:paraId="300F721E" w14:textId="77777777" w:rsidR="003D5FAB" w:rsidRDefault="00000000">
            <w:pPr>
              <w:jc w:val="center"/>
            </w:pPr>
            <w:r>
              <w:rPr>
                <w:rFonts w:ascii="苹方-简" w:eastAsia="苹方-简" w:hAnsi="苹方-简" w:cs="苹方-简"/>
                <w:color w:val="000000"/>
                <w:sz w:val="20"/>
              </w:rPr>
              <w:lastRenderedPageBreak/>
              <w:t>具备资</w:t>
            </w:r>
            <w:r>
              <w:rPr>
                <w:rFonts w:ascii="苹方-简" w:eastAsia="苹方-简" w:hAnsi="苹方-简" w:cs="苹方-简"/>
                <w:color w:val="000000"/>
                <w:sz w:val="20"/>
              </w:rPr>
              <w:lastRenderedPageBreak/>
              <w:t>质入驻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B99BB2B" w14:textId="77777777" w:rsidR="003D5FAB" w:rsidRDefault="00000000">
            <w:r>
              <w:rPr>
                <w:rFonts w:ascii="苹方-简" w:eastAsia="苹方-简" w:hAnsi="苹方-简" w:cs="苹方-简"/>
                <w:color w:val="000000"/>
                <w:sz w:val="20"/>
              </w:rPr>
              <w:lastRenderedPageBreak/>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3AE4B65"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408F3550" w14:textId="77777777" w:rsidR="003D5FAB" w:rsidRDefault="00000000">
            <w:r>
              <w:rPr>
                <w:rFonts w:ascii="苹方-简" w:eastAsia="苹方-简" w:hAnsi="苹方-简" w:cs="苹方-简"/>
                <w:color w:val="000000"/>
                <w:sz w:val="20"/>
              </w:rPr>
              <w:t>是</w:t>
            </w:r>
          </w:p>
        </w:tc>
      </w:tr>
      <w:tr w:rsidR="003D5FAB" w14:paraId="1BFBDAA0"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16E15DBC"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ED5A46D" w14:textId="77777777" w:rsidR="003D5FAB" w:rsidRDefault="00000000">
            <w:pPr>
              <w:jc w:val="center"/>
            </w:pPr>
            <w:r>
              <w:rPr>
                <w:rFonts w:ascii="苹方-简" w:eastAsia="苹方-简" w:hAnsi="苹方-简" w:cs="苹方-简"/>
                <w:color w:val="000000"/>
                <w:sz w:val="20"/>
              </w:rPr>
              <w:t>旅游退税</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511CD1A" w14:textId="5E6A5A93" w:rsidR="003D5FAB" w:rsidRDefault="00000000">
            <w:r>
              <w:rPr>
                <w:rFonts w:ascii="苹方-简" w:eastAsia="苹方-简" w:hAnsi="苹方-简" w:cs="苹方-简"/>
                <w:color w:val="000000"/>
                <w:sz w:val="20"/>
              </w:rPr>
              <w:t>适用于为国内旅客赴境外购物退税服务，如“旅游退税”或“购物退税”等需提供：</w:t>
            </w:r>
            <w:r w:rsidR="00125D83">
              <w:rPr>
                <w:rFonts w:ascii="苹方-简" w:eastAsia="苹方-简" w:hAnsi="苹方-简" w:cs="苹方-简" w:hint="eastAsia"/>
                <w:color w:val="000000"/>
                <w:sz w:val="20"/>
              </w:rPr>
              <w:t>《</w:t>
            </w:r>
            <w:r w:rsidR="00125D83">
              <w:rPr>
                <w:rFonts w:ascii="苹方-简" w:eastAsia="苹方-简" w:hAnsi="苹方-简" w:cs="苹方-简"/>
                <w:color w:val="000000"/>
                <w:sz w:val="20"/>
              </w:rPr>
              <w:t>营业执照</w:t>
            </w:r>
            <w:r w:rsidR="00125D83">
              <w:rPr>
                <w:rFonts w:ascii="苹方-简" w:eastAsia="苹方-简" w:hAnsi="苹方-简" w:cs="苹方-简" w:hint="eastAsia"/>
                <w:color w:val="000000"/>
                <w:sz w:val="20"/>
              </w:rPr>
              <w:t>》、</w:t>
            </w:r>
            <w:r>
              <w:rPr>
                <w:rFonts w:ascii="苹方-简" w:eastAsia="苹方-简" w:hAnsi="苹方-简" w:cs="苹方-简"/>
                <w:color w:val="000000"/>
                <w:sz w:val="20"/>
              </w:rPr>
              <w:t>与境外退税代理机构/退税公司的合作协议</w:t>
            </w:r>
          </w:p>
        </w:tc>
        <w:tc>
          <w:tcPr>
            <w:tcW w:w="501" w:type="dxa"/>
            <w:tcBorders>
              <w:top w:val="single" w:sz="6" w:space="0" w:color="000000"/>
              <w:left w:val="single" w:sz="6" w:space="0" w:color="000000"/>
              <w:bottom w:val="single" w:sz="6" w:space="0" w:color="000000"/>
              <w:right w:val="single" w:sz="6" w:space="0" w:color="000000"/>
            </w:tcBorders>
            <w:shd w:val="clear" w:color="auto" w:fill="FFF2CC"/>
            <w:tcMar>
              <w:top w:w="75" w:type="dxa"/>
              <w:left w:w="150" w:type="dxa"/>
              <w:bottom w:w="75" w:type="dxa"/>
              <w:right w:w="150" w:type="dxa"/>
            </w:tcMar>
            <w:vAlign w:val="center"/>
          </w:tcPr>
          <w:p w14:paraId="56F640AD" w14:textId="77777777" w:rsidR="003D5FAB" w:rsidRDefault="00000000">
            <w:pPr>
              <w:jc w:val="center"/>
            </w:pPr>
            <w:r>
              <w:rPr>
                <w:rFonts w:ascii="苹方-简" w:eastAsia="苹方-简" w:hAnsi="苹方-简" w:cs="苹方-简"/>
                <w:color w:val="000000"/>
                <w:sz w:val="20"/>
              </w:rPr>
              <w:t>具备资质入驻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01C0BB5"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EF9F6F3"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268373BD" w14:textId="77777777" w:rsidR="003D5FAB" w:rsidRDefault="00000000">
            <w:r>
              <w:rPr>
                <w:rFonts w:ascii="苹方-简" w:eastAsia="苹方-简" w:hAnsi="苹方-简" w:cs="苹方-简"/>
                <w:color w:val="000000"/>
                <w:sz w:val="20"/>
              </w:rPr>
              <w:t>是</w:t>
            </w:r>
          </w:p>
        </w:tc>
      </w:tr>
      <w:tr w:rsidR="003D5FAB" w14:paraId="0885B6FB"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27FEF21C"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A9AE8AC" w14:textId="77777777" w:rsidR="003D5FAB" w:rsidRDefault="00000000">
            <w:pPr>
              <w:jc w:val="center"/>
            </w:pPr>
            <w:r>
              <w:rPr>
                <w:rFonts w:ascii="苹方-简" w:eastAsia="苹方-简" w:hAnsi="苹方-简" w:cs="苹方-简"/>
                <w:color w:val="000000"/>
                <w:sz w:val="20"/>
              </w:rPr>
              <w:t>OTA</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3DCF9C9" w14:textId="77777777" w:rsidR="003D5FAB" w:rsidRDefault="00000000">
            <w:r>
              <w:rPr>
                <w:rFonts w:ascii="苹方-简" w:eastAsia="苹方-简" w:hAnsi="苹方-简" w:cs="苹方-简"/>
                <w:color w:val="000000"/>
                <w:sz w:val="20"/>
              </w:rPr>
              <w:t>适用于为旅游服务提供者提供线上旅游平台入驻服务需提供2选1）：资质1，同时提供：(1)《增值电信业务经营许可证》（核准服务项目包含“在线数据处理与交易处理业务“或“互联网信息服务业务”）(2)OTA平台服务协议、交易规则(3)OTA平台对入驻经营者的审核要求或规范文件(4)OTA平台对用户交易纠纷处理的机制或方案资质2，同时提供：(1)《行政许可不予受理通知书》(2)《增值电信业务经营许可证》申请时，所需资质文件如下：①营业执照②业务发展和实施计划及技术方案专用表格③电信业务经营许可证申请表④公司及人员情况表⑤网络与信息安全保障措施⑥股东追溯及其相关证明材料（如公司章程、公司股权结构及股东的有关情况）⑦依法经营电信业务承诺书⑧电信主管部门要求提交的其他材料；(3)OTA服务协议、交易规则；(4)OTA平台对入驻经营者的审核要求或规范文件；(5)OTA平台对用户交易纠纷处理的机制或方案</w:t>
            </w:r>
          </w:p>
        </w:tc>
        <w:tc>
          <w:tcPr>
            <w:tcW w:w="501" w:type="dxa"/>
            <w:tcBorders>
              <w:top w:val="single" w:sz="6" w:space="0" w:color="000000"/>
              <w:left w:val="single" w:sz="6" w:space="0" w:color="000000"/>
              <w:bottom w:val="single" w:sz="6" w:space="0" w:color="000000"/>
              <w:right w:val="single" w:sz="6" w:space="0" w:color="000000"/>
            </w:tcBorders>
            <w:shd w:val="clear" w:color="auto" w:fill="FFF2CC"/>
            <w:tcMar>
              <w:top w:w="75" w:type="dxa"/>
              <w:left w:w="150" w:type="dxa"/>
              <w:bottom w:w="75" w:type="dxa"/>
              <w:right w:w="150" w:type="dxa"/>
            </w:tcMar>
            <w:vAlign w:val="center"/>
          </w:tcPr>
          <w:p w14:paraId="6F674BB0" w14:textId="77777777" w:rsidR="003D5FAB" w:rsidRDefault="00000000">
            <w:pPr>
              <w:jc w:val="center"/>
            </w:pPr>
            <w:r>
              <w:rPr>
                <w:rFonts w:ascii="苹方-简" w:eastAsia="苹方-简" w:hAnsi="苹方-简" w:cs="苹方-简"/>
                <w:color w:val="000000"/>
                <w:sz w:val="20"/>
              </w:rPr>
              <w:t>具备资质入驻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8CF9D90"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FDC9C9D"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4D71242D" w14:textId="77777777" w:rsidR="003D5FAB" w:rsidRDefault="00000000">
            <w:r>
              <w:rPr>
                <w:rFonts w:ascii="苹方-简" w:eastAsia="苹方-简" w:hAnsi="苹方-简" w:cs="苹方-简"/>
                <w:color w:val="000000"/>
                <w:sz w:val="20"/>
              </w:rPr>
              <w:t>是</w:t>
            </w:r>
          </w:p>
        </w:tc>
      </w:tr>
      <w:tr w:rsidR="003D5FAB" w14:paraId="77A221B3"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0CC96C7D"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653BED2" w14:textId="77777777" w:rsidR="003D5FAB" w:rsidRDefault="00000000">
            <w:pPr>
              <w:jc w:val="center"/>
            </w:pPr>
            <w:r>
              <w:rPr>
                <w:rFonts w:ascii="苹方-简" w:eastAsia="苹方-简" w:hAnsi="苹方-简" w:cs="苹方-简"/>
                <w:color w:val="000000"/>
                <w:sz w:val="20"/>
              </w:rPr>
              <w:t>住宿服务</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5CC35BC" w14:textId="77777777" w:rsidR="003D5FAB" w:rsidRDefault="00000000">
            <w:r>
              <w:rPr>
                <w:rFonts w:ascii="苹方-简" w:eastAsia="苹方-简" w:hAnsi="苹方-简" w:cs="苹方-简"/>
                <w:color w:val="000000"/>
                <w:sz w:val="20"/>
              </w:rPr>
              <w:t>适用于提供公寓/民宿/酒店预订等服务</w:t>
            </w:r>
          </w:p>
        </w:tc>
        <w:tc>
          <w:tcPr>
            <w:tcW w:w="501" w:type="dxa"/>
            <w:tcBorders>
              <w:top w:val="single" w:sz="6" w:space="0" w:color="000000"/>
              <w:left w:val="single" w:sz="6" w:space="0" w:color="000000"/>
              <w:bottom w:val="single" w:sz="6" w:space="0" w:color="000000"/>
              <w:right w:val="single" w:sz="6" w:space="0" w:color="000000"/>
            </w:tcBorders>
            <w:shd w:val="clear" w:color="auto" w:fill="C5CAD3"/>
            <w:tcMar>
              <w:top w:w="75" w:type="dxa"/>
              <w:left w:w="150" w:type="dxa"/>
              <w:bottom w:w="75" w:type="dxa"/>
              <w:right w:w="150" w:type="dxa"/>
            </w:tcMar>
            <w:vAlign w:val="center"/>
          </w:tcPr>
          <w:p w14:paraId="36365706" w14:textId="77777777" w:rsidR="003D5FAB" w:rsidRDefault="00000000">
            <w:pPr>
              <w:jc w:val="center"/>
            </w:pPr>
            <w:r>
              <w:rPr>
                <w:rFonts w:ascii="苹方-简" w:eastAsia="苹方-简" w:hAnsi="苹方-简" w:cs="苹方-简"/>
                <w:color w:val="000000"/>
                <w:sz w:val="20"/>
              </w:rPr>
              <w:t>禁止入驻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DB5400B"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D66CF0D"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3C21CC29" w14:textId="77777777" w:rsidR="003D5FAB" w:rsidRDefault="00000000">
            <w:r>
              <w:rPr>
                <w:rFonts w:ascii="苹方-简" w:eastAsia="苹方-简" w:hAnsi="苹方-简" w:cs="苹方-简"/>
                <w:color w:val="000000"/>
                <w:sz w:val="20"/>
              </w:rPr>
              <w:t>/</w:t>
            </w:r>
          </w:p>
        </w:tc>
      </w:tr>
      <w:tr w:rsidR="003D5FAB" w14:paraId="55BC7003"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21F3C3F2"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FB0CE64" w14:textId="77777777" w:rsidR="003D5FAB" w:rsidRDefault="00000000">
            <w:pPr>
              <w:jc w:val="center"/>
            </w:pPr>
            <w:r>
              <w:rPr>
                <w:rFonts w:ascii="苹方-简" w:eastAsia="苹方-简" w:hAnsi="苹方-简" w:cs="苹方-简"/>
                <w:color w:val="000000"/>
                <w:sz w:val="20"/>
              </w:rPr>
              <w:t>签证办理</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CEAA400" w14:textId="77777777" w:rsidR="003D5FAB" w:rsidRDefault="00000000">
            <w:r>
              <w:rPr>
                <w:rFonts w:ascii="苹方-简" w:eastAsia="苹方-简" w:hAnsi="苹方-简" w:cs="苹方-简"/>
                <w:color w:val="000000"/>
                <w:sz w:val="20"/>
              </w:rPr>
              <w:t>适用于提供出境签证办理等服务</w:t>
            </w:r>
          </w:p>
        </w:tc>
        <w:tc>
          <w:tcPr>
            <w:tcW w:w="501" w:type="dxa"/>
            <w:tcBorders>
              <w:top w:val="single" w:sz="6" w:space="0" w:color="000000"/>
              <w:left w:val="single" w:sz="6" w:space="0" w:color="000000"/>
              <w:bottom w:val="single" w:sz="6" w:space="0" w:color="000000"/>
              <w:right w:val="single" w:sz="6" w:space="0" w:color="000000"/>
            </w:tcBorders>
            <w:shd w:val="clear" w:color="auto" w:fill="E2EFDA"/>
            <w:tcMar>
              <w:top w:w="75" w:type="dxa"/>
              <w:left w:w="150" w:type="dxa"/>
              <w:bottom w:w="75" w:type="dxa"/>
              <w:right w:w="150" w:type="dxa"/>
            </w:tcMar>
            <w:vAlign w:val="center"/>
          </w:tcPr>
          <w:p w14:paraId="30A26D64" w14:textId="77777777" w:rsidR="003D5FAB" w:rsidRDefault="00000000">
            <w:pPr>
              <w:jc w:val="center"/>
            </w:pPr>
            <w:r>
              <w:rPr>
                <w:rFonts w:ascii="苹方-简" w:eastAsia="苹方-简" w:hAnsi="苹方-简" w:cs="苹方-简"/>
                <w:color w:val="000000"/>
                <w:sz w:val="20"/>
              </w:rPr>
              <w:t>准许入驻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24B638D"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1370A58"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37947795" w14:textId="77777777" w:rsidR="003D5FAB" w:rsidRDefault="00000000">
            <w:r>
              <w:rPr>
                <w:rFonts w:ascii="苹方-简" w:eastAsia="苹方-简" w:hAnsi="苹方-简" w:cs="苹方-简"/>
                <w:color w:val="000000"/>
                <w:sz w:val="20"/>
              </w:rPr>
              <w:t>是</w:t>
            </w:r>
          </w:p>
        </w:tc>
      </w:tr>
      <w:tr w:rsidR="003D5FAB" w14:paraId="2D6B22C6"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39220313"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8DCBD87" w14:textId="77777777" w:rsidR="003D5FAB" w:rsidRDefault="00000000">
            <w:pPr>
              <w:jc w:val="center"/>
            </w:pPr>
            <w:r>
              <w:rPr>
                <w:rFonts w:ascii="苹方-简" w:eastAsia="苹方-简" w:hAnsi="苹方-简" w:cs="苹方-简"/>
                <w:color w:val="000000"/>
                <w:sz w:val="20"/>
              </w:rPr>
              <w:t>出境</w:t>
            </w:r>
            <w:proofErr w:type="spellStart"/>
            <w:r>
              <w:rPr>
                <w:rFonts w:ascii="苹方-简" w:eastAsia="苹方-简" w:hAnsi="苹方-简" w:cs="苹方-简"/>
                <w:color w:val="000000"/>
                <w:sz w:val="20"/>
              </w:rPr>
              <w:t>WiFi</w:t>
            </w:r>
            <w:proofErr w:type="spellEnd"/>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75FC4C6" w14:textId="77777777" w:rsidR="003D5FAB" w:rsidRDefault="00000000">
            <w:r>
              <w:rPr>
                <w:rFonts w:ascii="苹方-简" w:eastAsia="苹方-简" w:hAnsi="苹方-简" w:cs="苹方-简"/>
                <w:color w:val="000000"/>
                <w:sz w:val="20"/>
              </w:rPr>
              <w:t>适用于提供出境 WIFI 租赁/销售等服务</w:t>
            </w:r>
          </w:p>
        </w:tc>
        <w:tc>
          <w:tcPr>
            <w:tcW w:w="501" w:type="dxa"/>
            <w:tcBorders>
              <w:top w:val="single" w:sz="6" w:space="0" w:color="000000"/>
              <w:left w:val="single" w:sz="6" w:space="0" w:color="000000"/>
              <w:bottom w:val="single" w:sz="6" w:space="0" w:color="000000"/>
              <w:right w:val="single" w:sz="6" w:space="0" w:color="000000"/>
            </w:tcBorders>
            <w:shd w:val="clear" w:color="auto" w:fill="E2EFDA"/>
            <w:tcMar>
              <w:top w:w="75" w:type="dxa"/>
              <w:left w:w="150" w:type="dxa"/>
              <w:bottom w:w="75" w:type="dxa"/>
              <w:right w:w="150" w:type="dxa"/>
            </w:tcMar>
            <w:vAlign w:val="center"/>
          </w:tcPr>
          <w:p w14:paraId="300CCCE0" w14:textId="77777777" w:rsidR="003D5FAB" w:rsidRDefault="00000000">
            <w:pPr>
              <w:jc w:val="center"/>
            </w:pPr>
            <w:r>
              <w:rPr>
                <w:rFonts w:ascii="苹方-简" w:eastAsia="苹方-简" w:hAnsi="苹方-简" w:cs="苹方-简"/>
                <w:color w:val="000000"/>
                <w:sz w:val="20"/>
              </w:rPr>
              <w:t>准许入驻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61C8B68"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01D1369"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367E7C16" w14:textId="77777777" w:rsidR="003D5FAB" w:rsidRDefault="00000000">
            <w:r>
              <w:rPr>
                <w:rFonts w:ascii="苹方-简" w:eastAsia="苹方-简" w:hAnsi="苹方-简" w:cs="苹方-简"/>
                <w:color w:val="000000"/>
                <w:sz w:val="20"/>
              </w:rPr>
              <w:t>是</w:t>
            </w:r>
          </w:p>
        </w:tc>
      </w:tr>
      <w:tr w:rsidR="003D5FAB" w14:paraId="63CBFC93" w14:textId="77777777">
        <w:trPr>
          <w:trHeight w:val="360"/>
        </w:trPr>
        <w:tc>
          <w:tcPr>
            <w:tcW w:w="100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221C40D" w14:textId="77777777" w:rsidR="003D5FAB" w:rsidRDefault="00000000">
            <w:pPr>
              <w:jc w:val="center"/>
            </w:pPr>
            <w:r>
              <w:rPr>
                <w:rFonts w:ascii="苹方-简" w:eastAsia="苹方-简" w:hAnsi="苹方-简" w:cs="苹方-简"/>
                <w:color w:val="353535"/>
                <w:sz w:val="20"/>
              </w:rPr>
              <w:t>时政信息</w:t>
            </w:r>
          </w:p>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46ACA16" w14:textId="77777777" w:rsidR="003D5FAB" w:rsidRDefault="00000000">
            <w:pPr>
              <w:jc w:val="center"/>
            </w:pPr>
            <w:r>
              <w:rPr>
                <w:rFonts w:ascii="苹方-简" w:eastAsia="苹方-简" w:hAnsi="苹方-简" w:cs="苹方-简"/>
                <w:color w:val="000000"/>
                <w:sz w:val="20"/>
              </w:rPr>
              <w:t>时政信息</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FD7A401" w14:textId="77777777" w:rsidR="003D5FAB" w:rsidRDefault="00000000">
            <w:r>
              <w:rPr>
                <w:rFonts w:ascii="苹方-简" w:eastAsia="苹方-简" w:hAnsi="苹方-简" w:cs="苹方-简"/>
                <w:color w:val="000000"/>
                <w:sz w:val="20"/>
              </w:rPr>
              <w:t>适用于提供时政类新闻信息的文章/图片/视频/音频报道，包括政治（含法律法规）、经济、军事、外交、农业、历史、社会突发事件等</w:t>
            </w:r>
          </w:p>
        </w:tc>
        <w:tc>
          <w:tcPr>
            <w:tcW w:w="501" w:type="dxa"/>
            <w:tcBorders>
              <w:top w:val="single" w:sz="6" w:space="0" w:color="000000"/>
              <w:left w:val="single" w:sz="6" w:space="0" w:color="000000"/>
              <w:bottom w:val="single" w:sz="6" w:space="0" w:color="000000"/>
              <w:right w:val="single" w:sz="6" w:space="0" w:color="000000"/>
            </w:tcBorders>
            <w:shd w:val="clear" w:color="auto" w:fill="C5CAD3"/>
            <w:tcMar>
              <w:top w:w="75" w:type="dxa"/>
              <w:left w:w="150" w:type="dxa"/>
              <w:bottom w:w="75" w:type="dxa"/>
              <w:right w:w="150" w:type="dxa"/>
            </w:tcMar>
            <w:vAlign w:val="center"/>
          </w:tcPr>
          <w:p w14:paraId="3EBBAE6D" w14:textId="77777777" w:rsidR="003D5FAB" w:rsidRDefault="00000000">
            <w:pPr>
              <w:jc w:val="center"/>
            </w:pPr>
            <w:r>
              <w:rPr>
                <w:rFonts w:ascii="苹方-简" w:eastAsia="苹方-简" w:hAnsi="苹方-简" w:cs="苹方-简"/>
                <w:color w:val="000000"/>
                <w:sz w:val="20"/>
              </w:rPr>
              <w:t>禁止入驻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11F7360"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E99F34D"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2317D17A" w14:textId="77777777" w:rsidR="003D5FAB" w:rsidRDefault="00000000">
            <w:r>
              <w:rPr>
                <w:rFonts w:ascii="苹方-简" w:eastAsia="苹方-简" w:hAnsi="苹方-简" w:cs="苹方-简"/>
                <w:color w:val="000000"/>
                <w:sz w:val="20"/>
              </w:rPr>
              <w:t>/</w:t>
            </w:r>
          </w:p>
        </w:tc>
      </w:tr>
      <w:tr w:rsidR="003D5FAB" w14:paraId="03B9978E" w14:textId="77777777">
        <w:trPr>
          <w:trHeight w:val="360"/>
        </w:trPr>
        <w:tc>
          <w:tcPr>
            <w:tcW w:w="100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3A589A4" w14:textId="77777777" w:rsidR="003D5FAB" w:rsidRDefault="00000000">
            <w:pPr>
              <w:jc w:val="center"/>
            </w:pPr>
            <w:r>
              <w:rPr>
                <w:rFonts w:ascii="苹方-简" w:eastAsia="苹方-简" w:hAnsi="苹方-简" w:cs="苹方-简"/>
                <w:color w:val="000000"/>
                <w:sz w:val="20"/>
              </w:rPr>
              <w:t>文娱</w:t>
            </w:r>
          </w:p>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09E242F" w14:textId="77777777" w:rsidR="003D5FAB" w:rsidRDefault="00000000">
            <w:pPr>
              <w:jc w:val="center"/>
            </w:pPr>
            <w:r>
              <w:rPr>
                <w:rFonts w:ascii="苹方-简" w:eastAsia="苹方-简" w:hAnsi="苹方-简" w:cs="苹方-简"/>
                <w:color w:val="000000"/>
                <w:sz w:val="20"/>
              </w:rPr>
              <w:t>电子书/网络小说</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DDEDD1D" w14:textId="4FD8C794" w:rsidR="003D5FAB" w:rsidRDefault="00000000">
            <w:r>
              <w:rPr>
                <w:rFonts w:ascii="苹方-简" w:eastAsia="苹方-简" w:hAnsi="苹方-简" w:cs="苹方-简"/>
                <w:color w:val="000000"/>
                <w:sz w:val="20"/>
              </w:rPr>
              <w:t>适用于提供电子书、小说在线阅读服务需提供（2选1）：1、《互联网出版许可证》2、《网络出版服务许可证》</w:t>
            </w:r>
            <w:r w:rsidR="00125D83">
              <w:rPr>
                <w:rFonts w:ascii="苹方-简" w:eastAsia="苹方-简" w:hAnsi="苹方-简" w:cs="苹方-简" w:hint="eastAsia"/>
                <w:color w:val="000000"/>
                <w:sz w:val="20"/>
              </w:rPr>
              <w:t>3、《</w:t>
            </w:r>
            <w:r w:rsidR="00125D83">
              <w:rPr>
                <w:rFonts w:ascii="苹方-简" w:eastAsia="苹方-简" w:hAnsi="苹方-简" w:cs="苹方-简"/>
                <w:color w:val="000000"/>
                <w:sz w:val="20"/>
              </w:rPr>
              <w:t>营业执照</w:t>
            </w:r>
            <w:r w:rsidR="00125D83">
              <w:rPr>
                <w:rFonts w:ascii="苹方-简" w:eastAsia="苹方-简" w:hAnsi="苹方-简" w:cs="苹方-简" w:hint="eastAsia"/>
                <w:color w:val="000000"/>
                <w:sz w:val="20"/>
              </w:rPr>
              <w:t>》</w:t>
            </w:r>
          </w:p>
        </w:tc>
        <w:tc>
          <w:tcPr>
            <w:tcW w:w="501" w:type="dxa"/>
            <w:tcBorders>
              <w:top w:val="single" w:sz="6" w:space="0" w:color="000000"/>
              <w:left w:val="single" w:sz="6" w:space="0" w:color="000000"/>
              <w:bottom w:val="single" w:sz="6" w:space="0" w:color="000000"/>
              <w:right w:val="single" w:sz="6" w:space="0" w:color="000000"/>
            </w:tcBorders>
            <w:shd w:val="clear" w:color="auto" w:fill="FFF2CC"/>
            <w:tcMar>
              <w:top w:w="75" w:type="dxa"/>
              <w:left w:w="150" w:type="dxa"/>
              <w:bottom w:w="75" w:type="dxa"/>
              <w:right w:w="150" w:type="dxa"/>
            </w:tcMar>
            <w:vAlign w:val="center"/>
          </w:tcPr>
          <w:p w14:paraId="19D58AAA" w14:textId="77777777" w:rsidR="003D5FAB" w:rsidRDefault="00000000">
            <w:pPr>
              <w:jc w:val="center"/>
            </w:pPr>
            <w:r>
              <w:rPr>
                <w:rFonts w:ascii="苹方-简" w:eastAsia="苹方-简" w:hAnsi="苹方-简" w:cs="苹方-简"/>
                <w:color w:val="000000"/>
                <w:sz w:val="20"/>
              </w:rPr>
              <w:t>具备资质入驻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035493E"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07478CD2"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5EF1F7BB" w14:textId="77777777" w:rsidR="003D5FAB" w:rsidRDefault="00000000">
            <w:r>
              <w:rPr>
                <w:rFonts w:ascii="苹方-简" w:eastAsia="苹方-简" w:hAnsi="苹方-简" w:cs="苹方-简"/>
                <w:color w:val="000000"/>
                <w:sz w:val="20"/>
              </w:rPr>
              <w:t>是</w:t>
            </w:r>
          </w:p>
        </w:tc>
      </w:tr>
      <w:tr w:rsidR="003D5FAB" w14:paraId="047CB7CC" w14:textId="77777777">
        <w:trPr>
          <w:trHeight w:val="360"/>
        </w:trPr>
        <w:tc>
          <w:tcPr>
            <w:tcW w:w="1008" w:type="dxa"/>
            <w:vMerge w:val="restart"/>
            <w:tcBorders>
              <w:top w:val="single" w:sz="6" w:space="0" w:color="000000"/>
              <w:left w:val="single" w:sz="6" w:space="0" w:color="000000"/>
              <w:bottom w:val="single" w:sz="6" w:space="0" w:color="000000"/>
              <w:right w:val="single" w:sz="6" w:space="0" w:color="000000"/>
            </w:tcBorders>
          </w:tcPr>
          <w:p w14:paraId="01F7D52B"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BB9770A" w14:textId="77777777" w:rsidR="003D5FAB" w:rsidRDefault="00000000">
            <w:pPr>
              <w:jc w:val="center"/>
            </w:pPr>
            <w:r>
              <w:rPr>
                <w:rFonts w:ascii="苹方-简" w:eastAsia="苹方-简" w:hAnsi="苹方-简" w:cs="苹方-简"/>
                <w:color w:val="000000"/>
                <w:sz w:val="20"/>
              </w:rPr>
              <w:t>学术期刊</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51878C0" w14:textId="77777777" w:rsidR="003D5FAB" w:rsidRDefault="00000000">
            <w:r>
              <w:rPr>
                <w:rFonts w:ascii="苹方-简" w:eastAsia="苹方-简" w:hAnsi="苹方-简" w:cs="苹方-简"/>
                <w:color w:val="000000"/>
                <w:sz w:val="20"/>
              </w:rPr>
              <w:t>适用于提供学术期刊发表、投稿、阅读等服务</w:t>
            </w:r>
          </w:p>
        </w:tc>
        <w:tc>
          <w:tcPr>
            <w:tcW w:w="501" w:type="dxa"/>
            <w:tcBorders>
              <w:top w:val="single" w:sz="6" w:space="0" w:color="000000"/>
              <w:left w:val="single" w:sz="6" w:space="0" w:color="000000"/>
              <w:bottom w:val="single" w:sz="6" w:space="0" w:color="000000"/>
              <w:right w:val="single" w:sz="6" w:space="0" w:color="000000"/>
            </w:tcBorders>
            <w:shd w:val="clear" w:color="auto" w:fill="C5CAD3"/>
            <w:tcMar>
              <w:top w:w="75" w:type="dxa"/>
              <w:left w:w="150" w:type="dxa"/>
              <w:bottom w:w="75" w:type="dxa"/>
              <w:right w:w="150" w:type="dxa"/>
            </w:tcMar>
            <w:vAlign w:val="center"/>
          </w:tcPr>
          <w:p w14:paraId="06DD3E7C" w14:textId="77777777" w:rsidR="003D5FAB" w:rsidRDefault="00000000">
            <w:pPr>
              <w:jc w:val="center"/>
            </w:pPr>
            <w:r>
              <w:rPr>
                <w:rFonts w:ascii="苹方-简" w:eastAsia="苹方-简" w:hAnsi="苹方-简" w:cs="苹方-简"/>
                <w:color w:val="000000"/>
                <w:sz w:val="20"/>
              </w:rPr>
              <w:t>禁止入驻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0B2E1A0"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986BB60"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60CF1C47" w14:textId="77777777" w:rsidR="003D5FAB" w:rsidRDefault="00000000">
            <w:r>
              <w:rPr>
                <w:rFonts w:ascii="苹方-简" w:eastAsia="苹方-简" w:hAnsi="苹方-简" w:cs="苹方-简"/>
                <w:color w:val="000000"/>
                <w:sz w:val="20"/>
              </w:rPr>
              <w:t>/</w:t>
            </w:r>
          </w:p>
        </w:tc>
      </w:tr>
      <w:tr w:rsidR="003D5FAB" w14:paraId="037F8AEB"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3FA3C515"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8CC8468" w14:textId="77777777" w:rsidR="003D5FAB" w:rsidRDefault="00000000">
            <w:pPr>
              <w:jc w:val="center"/>
            </w:pPr>
            <w:r>
              <w:rPr>
                <w:rFonts w:ascii="苹方-简" w:eastAsia="苹方-简" w:hAnsi="苹方-简" w:cs="苹方-简"/>
                <w:color w:val="000000"/>
                <w:sz w:val="20"/>
              </w:rPr>
              <w:t>视频节目</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9005217" w14:textId="77777777" w:rsidR="003D5FAB" w:rsidRDefault="00000000">
            <w:r>
              <w:rPr>
                <w:rFonts w:ascii="苹方-简" w:eastAsia="苹方-简" w:hAnsi="苹方-简" w:cs="苹方-简"/>
                <w:color w:val="000000"/>
                <w:sz w:val="20"/>
              </w:rPr>
              <w:t>适用于提供视频播放、观看等服务，包括但不限于业务类型为自办节目、转播节目、节目集成运营服务</w:t>
            </w:r>
          </w:p>
        </w:tc>
        <w:tc>
          <w:tcPr>
            <w:tcW w:w="501" w:type="dxa"/>
            <w:tcBorders>
              <w:top w:val="single" w:sz="6" w:space="0" w:color="000000"/>
              <w:left w:val="single" w:sz="6" w:space="0" w:color="000000"/>
              <w:bottom w:val="single" w:sz="6" w:space="0" w:color="000000"/>
              <w:right w:val="single" w:sz="6" w:space="0" w:color="000000"/>
            </w:tcBorders>
            <w:shd w:val="clear" w:color="auto" w:fill="C5CAD3"/>
            <w:tcMar>
              <w:top w:w="75" w:type="dxa"/>
              <w:left w:w="150" w:type="dxa"/>
              <w:bottom w:w="75" w:type="dxa"/>
              <w:right w:w="150" w:type="dxa"/>
            </w:tcMar>
            <w:vAlign w:val="center"/>
          </w:tcPr>
          <w:p w14:paraId="0C59FAB3" w14:textId="77777777" w:rsidR="003D5FAB" w:rsidRDefault="00000000">
            <w:pPr>
              <w:jc w:val="center"/>
            </w:pPr>
            <w:r>
              <w:rPr>
                <w:rFonts w:ascii="苹方-简" w:eastAsia="苹方-简" w:hAnsi="苹方-简" w:cs="苹方-简"/>
                <w:color w:val="000000"/>
                <w:sz w:val="20"/>
              </w:rPr>
              <w:t>禁止入驻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2F35D4C"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D4F1641"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5E15C04F" w14:textId="77777777" w:rsidR="003D5FAB" w:rsidRDefault="00000000">
            <w:r>
              <w:rPr>
                <w:rFonts w:ascii="苹方-简" w:eastAsia="苹方-简" w:hAnsi="苹方-简" w:cs="苹方-简"/>
                <w:color w:val="000000"/>
                <w:sz w:val="20"/>
              </w:rPr>
              <w:t>/</w:t>
            </w:r>
          </w:p>
        </w:tc>
      </w:tr>
      <w:tr w:rsidR="003D5FAB" w14:paraId="7DDAF40C"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4F010248"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4C164BC" w14:textId="77777777" w:rsidR="003D5FAB" w:rsidRDefault="00000000">
            <w:pPr>
              <w:jc w:val="center"/>
            </w:pPr>
            <w:r>
              <w:rPr>
                <w:rFonts w:ascii="苹方-简" w:eastAsia="苹方-简" w:hAnsi="苹方-简" w:cs="苹方-简"/>
                <w:color w:val="000000"/>
                <w:sz w:val="20"/>
              </w:rPr>
              <w:t>视频广场</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A4285AB" w14:textId="77777777" w:rsidR="003D5FAB" w:rsidRDefault="00000000">
            <w:r>
              <w:rPr>
                <w:rFonts w:ascii="苹方-简" w:eastAsia="苹方-简" w:hAnsi="苹方-简" w:cs="苹方-简"/>
                <w:color w:val="000000"/>
                <w:sz w:val="20"/>
              </w:rPr>
              <w:t>适用于提供视频播放、观看等服务，包括但不限于业务类型为自办节</w:t>
            </w:r>
            <w:r>
              <w:rPr>
                <w:rFonts w:ascii="苹方-简" w:eastAsia="苹方-简" w:hAnsi="苹方-简" w:cs="苹方-简"/>
                <w:color w:val="000000"/>
                <w:sz w:val="20"/>
              </w:rPr>
              <w:lastRenderedPageBreak/>
              <w:t>目、转播节目、节目集成运营服务，适用于以视频为唯一信息展示形式的，集合多种行业相关的视频内容</w:t>
            </w:r>
          </w:p>
        </w:tc>
        <w:tc>
          <w:tcPr>
            <w:tcW w:w="501" w:type="dxa"/>
            <w:tcBorders>
              <w:top w:val="single" w:sz="6" w:space="0" w:color="000000"/>
              <w:left w:val="single" w:sz="6" w:space="0" w:color="000000"/>
              <w:bottom w:val="single" w:sz="6" w:space="0" w:color="000000"/>
              <w:right w:val="single" w:sz="6" w:space="0" w:color="000000"/>
            </w:tcBorders>
            <w:shd w:val="clear" w:color="auto" w:fill="C5CAD3"/>
            <w:tcMar>
              <w:top w:w="75" w:type="dxa"/>
              <w:left w:w="150" w:type="dxa"/>
              <w:bottom w:w="75" w:type="dxa"/>
              <w:right w:w="150" w:type="dxa"/>
            </w:tcMar>
            <w:vAlign w:val="center"/>
          </w:tcPr>
          <w:p w14:paraId="250ED740" w14:textId="77777777" w:rsidR="003D5FAB" w:rsidRDefault="00000000">
            <w:pPr>
              <w:jc w:val="center"/>
            </w:pPr>
            <w:r>
              <w:rPr>
                <w:rFonts w:ascii="苹方-简" w:eastAsia="苹方-简" w:hAnsi="苹方-简" w:cs="苹方-简"/>
                <w:color w:val="000000"/>
                <w:sz w:val="20"/>
              </w:rPr>
              <w:lastRenderedPageBreak/>
              <w:t>禁止</w:t>
            </w:r>
            <w:r>
              <w:rPr>
                <w:rFonts w:ascii="苹方-简" w:eastAsia="苹方-简" w:hAnsi="苹方-简" w:cs="苹方-简"/>
                <w:color w:val="000000"/>
                <w:sz w:val="20"/>
              </w:rPr>
              <w:lastRenderedPageBreak/>
              <w:t>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5647BD4" w14:textId="77777777" w:rsidR="003D5FAB" w:rsidRDefault="00000000">
            <w:r>
              <w:rPr>
                <w:rFonts w:ascii="苹方-简" w:eastAsia="苹方-简" w:hAnsi="苹方-简" w:cs="苹方-简"/>
                <w:color w:val="000000"/>
                <w:sz w:val="20"/>
              </w:rPr>
              <w:lastRenderedPageBreak/>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AEF5C17"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0BACC3A9" w14:textId="77777777" w:rsidR="003D5FAB" w:rsidRDefault="00000000">
            <w:r>
              <w:rPr>
                <w:rFonts w:ascii="苹方-简" w:eastAsia="苹方-简" w:hAnsi="苹方-简" w:cs="苹方-简"/>
                <w:color w:val="000000"/>
                <w:sz w:val="20"/>
              </w:rPr>
              <w:t>/</w:t>
            </w:r>
          </w:p>
        </w:tc>
      </w:tr>
      <w:tr w:rsidR="003D5FAB" w14:paraId="084AFA58"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53D15F67"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245D3C1" w14:textId="77777777" w:rsidR="003D5FAB" w:rsidRDefault="00000000">
            <w:pPr>
              <w:jc w:val="center"/>
            </w:pPr>
            <w:r>
              <w:rPr>
                <w:rFonts w:ascii="苹方-简" w:eastAsia="苹方-简" w:hAnsi="苹方-简" w:cs="苹方-简"/>
                <w:color w:val="000000"/>
                <w:sz w:val="20"/>
              </w:rPr>
              <w:t>电台</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BD944B7" w14:textId="77777777" w:rsidR="003D5FAB" w:rsidRDefault="00000000">
            <w:r>
              <w:rPr>
                <w:rFonts w:ascii="苹方-简" w:eastAsia="苹方-简" w:hAnsi="苹方-简" w:cs="苹方-简"/>
                <w:color w:val="000000"/>
                <w:sz w:val="20"/>
              </w:rPr>
              <w:t>适用于提供电台/网络电台/FM/广播收听平台/音频节目等服务</w:t>
            </w:r>
          </w:p>
        </w:tc>
        <w:tc>
          <w:tcPr>
            <w:tcW w:w="501" w:type="dxa"/>
            <w:tcBorders>
              <w:top w:val="single" w:sz="6" w:space="0" w:color="000000"/>
              <w:left w:val="single" w:sz="6" w:space="0" w:color="000000"/>
              <w:bottom w:val="single" w:sz="6" w:space="0" w:color="000000"/>
              <w:right w:val="single" w:sz="6" w:space="0" w:color="000000"/>
            </w:tcBorders>
            <w:shd w:val="clear" w:color="auto" w:fill="C5CAD3"/>
            <w:tcMar>
              <w:top w:w="75" w:type="dxa"/>
              <w:left w:w="150" w:type="dxa"/>
              <w:bottom w:w="75" w:type="dxa"/>
              <w:right w:w="150" w:type="dxa"/>
            </w:tcMar>
            <w:vAlign w:val="center"/>
          </w:tcPr>
          <w:p w14:paraId="092E03C4" w14:textId="77777777" w:rsidR="003D5FAB" w:rsidRDefault="00000000">
            <w:pPr>
              <w:jc w:val="center"/>
            </w:pPr>
            <w:r>
              <w:rPr>
                <w:rFonts w:ascii="苹方-简" w:eastAsia="苹方-简" w:hAnsi="苹方-简" w:cs="苹方-简"/>
                <w:color w:val="000000"/>
                <w:sz w:val="20"/>
              </w:rPr>
              <w:t>禁止入驻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5531D3E"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0959F5A"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270F12A5" w14:textId="77777777" w:rsidR="003D5FAB" w:rsidRDefault="00000000">
            <w:r>
              <w:rPr>
                <w:rFonts w:ascii="苹方-简" w:eastAsia="苹方-简" w:hAnsi="苹方-简" w:cs="苹方-简"/>
                <w:color w:val="000000"/>
                <w:sz w:val="20"/>
              </w:rPr>
              <w:t>/</w:t>
            </w:r>
          </w:p>
        </w:tc>
      </w:tr>
      <w:tr w:rsidR="003D5FAB" w14:paraId="53C08536"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3F72B080"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DE9F09F" w14:textId="77777777" w:rsidR="003D5FAB" w:rsidRDefault="00000000">
            <w:pPr>
              <w:jc w:val="center"/>
            </w:pPr>
            <w:r>
              <w:rPr>
                <w:rFonts w:ascii="苹方-简" w:eastAsia="苹方-简" w:hAnsi="苹方-简" w:cs="苹方-简"/>
                <w:color w:val="000000"/>
                <w:sz w:val="20"/>
              </w:rPr>
              <w:t>微短剧</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2C0E09A" w14:textId="77777777" w:rsidR="003D5FAB" w:rsidRDefault="00000000">
            <w:r>
              <w:rPr>
                <w:rFonts w:ascii="苹方-简" w:eastAsia="苹方-简" w:hAnsi="苹方-简" w:cs="苹方-简"/>
                <w:color w:val="000000"/>
                <w:sz w:val="20"/>
              </w:rPr>
              <w:t>适用于提供网络微短剧视频播放、观看等服务</w:t>
            </w:r>
          </w:p>
        </w:tc>
        <w:tc>
          <w:tcPr>
            <w:tcW w:w="501" w:type="dxa"/>
            <w:tcBorders>
              <w:top w:val="single" w:sz="6" w:space="0" w:color="000000"/>
              <w:left w:val="single" w:sz="6" w:space="0" w:color="000000"/>
              <w:bottom w:val="single" w:sz="6" w:space="0" w:color="000000"/>
              <w:right w:val="single" w:sz="6" w:space="0" w:color="000000"/>
            </w:tcBorders>
            <w:shd w:val="clear" w:color="auto" w:fill="C5CAD3"/>
            <w:tcMar>
              <w:top w:w="75" w:type="dxa"/>
              <w:left w:w="150" w:type="dxa"/>
              <w:bottom w:w="75" w:type="dxa"/>
              <w:right w:w="150" w:type="dxa"/>
            </w:tcMar>
            <w:vAlign w:val="center"/>
          </w:tcPr>
          <w:p w14:paraId="3C752972" w14:textId="77777777" w:rsidR="003D5FAB" w:rsidRDefault="00000000">
            <w:pPr>
              <w:jc w:val="center"/>
            </w:pPr>
            <w:r>
              <w:rPr>
                <w:rFonts w:ascii="苹方-简" w:eastAsia="苹方-简" w:hAnsi="苹方-简" w:cs="苹方-简"/>
                <w:color w:val="000000"/>
                <w:sz w:val="20"/>
              </w:rPr>
              <w:t>禁止入驻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5C3C86A"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2EC7EB8"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75C64E8E" w14:textId="77777777" w:rsidR="003D5FAB" w:rsidRDefault="00000000">
            <w:r>
              <w:rPr>
                <w:rFonts w:ascii="苹方-简" w:eastAsia="苹方-简" w:hAnsi="苹方-简" w:cs="苹方-简"/>
                <w:color w:val="000000"/>
                <w:sz w:val="20"/>
              </w:rPr>
              <w:t>/</w:t>
            </w:r>
          </w:p>
        </w:tc>
      </w:tr>
      <w:tr w:rsidR="003D5FAB" w14:paraId="0493AFB4"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1BC34A8D"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E0FC636" w14:textId="77777777" w:rsidR="003D5FAB" w:rsidRDefault="00000000">
            <w:pPr>
              <w:jc w:val="center"/>
            </w:pPr>
            <w:r>
              <w:rPr>
                <w:rFonts w:ascii="苹方-简" w:eastAsia="苹方-简" w:hAnsi="苹方-简" w:cs="苹方-简"/>
                <w:color w:val="000000"/>
                <w:sz w:val="20"/>
              </w:rPr>
              <w:t>音乐</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E33C7EE" w14:textId="77777777" w:rsidR="003D5FAB" w:rsidRDefault="00000000">
            <w:r>
              <w:rPr>
                <w:rFonts w:ascii="苹方-简" w:eastAsia="苹方-简" w:hAnsi="苹方-简" w:cs="苹方-简"/>
                <w:color w:val="000000"/>
                <w:sz w:val="20"/>
              </w:rPr>
              <w:t>适用于提供音乐在线播放等服务</w:t>
            </w:r>
          </w:p>
        </w:tc>
        <w:tc>
          <w:tcPr>
            <w:tcW w:w="501" w:type="dxa"/>
            <w:tcBorders>
              <w:top w:val="single" w:sz="6" w:space="0" w:color="000000"/>
              <w:left w:val="single" w:sz="6" w:space="0" w:color="000000"/>
              <w:bottom w:val="single" w:sz="6" w:space="0" w:color="000000"/>
              <w:right w:val="single" w:sz="6" w:space="0" w:color="000000"/>
            </w:tcBorders>
            <w:shd w:val="clear" w:color="auto" w:fill="C5CAD3"/>
            <w:tcMar>
              <w:top w:w="75" w:type="dxa"/>
              <w:left w:w="150" w:type="dxa"/>
              <w:bottom w:w="75" w:type="dxa"/>
              <w:right w:w="150" w:type="dxa"/>
            </w:tcMar>
            <w:vAlign w:val="center"/>
          </w:tcPr>
          <w:p w14:paraId="1389C5C9" w14:textId="77777777" w:rsidR="003D5FAB" w:rsidRDefault="00000000">
            <w:pPr>
              <w:jc w:val="center"/>
            </w:pPr>
            <w:r>
              <w:rPr>
                <w:rFonts w:ascii="苹方-简" w:eastAsia="苹方-简" w:hAnsi="苹方-简" w:cs="苹方-简"/>
                <w:color w:val="000000"/>
                <w:sz w:val="20"/>
              </w:rPr>
              <w:t>禁止入驻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7757F12"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198A137"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376DA65B" w14:textId="77777777" w:rsidR="003D5FAB" w:rsidRDefault="00000000">
            <w:r>
              <w:rPr>
                <w:rFonts w:ascii="苹方-简" w:eastAsia="苹方-简" w:hAnsi="苹方-简" w:cs="苹方-简"/>
                <w:color w:val="000000"/>
                <w:sz w:val="20"/>
              </w:rPr>
              <w:t>/</w:t>
            </w:r>
          </w:p>
        </w:tc>
      </w:tr>
      <w:tr w:rsidR="003D5FAB" w14:paraId="5A6B9676"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30C83A2C"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C6C8327" w14:textId="77777777" w:rsidR="003D5FAB" w:rsidRDefault="00000000">
            <w:pPr>
              <w:jc w:val="center"/>
            </w:pPr>
            <w:r>
              <w:rPr>
                <w:rFonts w:ascii="苹方-简" w:eastAsia="苹方-简" w:hAnsi="苹方-简" w:cs="苹方-简"/>
                <w:color w:val="000000"/>
                <w:sz w:val="20"/>
              </w:rPr>
              <w:t>有声读物</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9F0287D" w14:textId="3ABA4282" w:rsidR="003D5FAB" w:rsidRDefault="00000000">
            <w:r>
              <w:rPr>
                <w:rFonts w:ascii="苹方-简" w:eastAsia="苹方-简" w:hAnsi="苹方-简" w:cs="苹方-简"/>
                <w:color w:val="000000"/>
                <w:sz w:val="20"/>
              </w:rPr>
              <w:t>适用于提供版权读物的语音播报等服务（不包括时政信息）需提供（2选1）：1、《互联网出版许可证》2、《网络出版服务许可证》</w:t>
            </w:r>
            <w:r w:rsidR="00E85756">
              <w:rPr>
                <w:rFonts w:ascii="苹方-简" w:eastAsia="苹方-简" w:hAnsi="苹方-简" w:cs="苹方-简" w:hint="eastAsia"/>
                <w:color w:val="000000"/>
                <w:sz w:val="20"/>
              </w:rPr>
              <w:t>3、《营业执照》</w:t>
            </w:r>
          </w:p>
        </w:tc>
        <w:tc>
          <w:tcPr>
            <w:tcW w:w="501" w:type="dxa"/>
            <w:tcBorders>
              <w:top w:val="single" w:sz="6" w:space="0" w:color="000000"/>
              <w:left w:val="single" w:sz="6" w:space="0" w:color="000000"/>
              <w:bottom w:val="single" w:sz="6" w:space="0" w:color="000000"/>
              <w:right w:val="single" w:sz="6" w:space="0" w:color="000000"/>
            </w:tcBorders>
            <w:shd w:val="clear" w:color="auto" w:fill="FFF2CC"/>
            <w:tcMar>
              <w:top w:w="75" w:type="dxa"/>
              <w:left w:w="150" w:type="dxa"/>
              <w:bottom w:w="75" w:type="dxa"/>
              <w:right w:w="150" w:type="dxa"/>
            </w:tcMar>
            <w:vAlign w:val="center"/>
          </w:tcPr>
          <w:p w14:paraId="4D4E1B86" w14:textId="77777777" w:rsidR="003D5FAB" w:rsidRDefault="00000000">
            <w:pPr>
              <w:jc w:val="center"/>
            </w:pPr>
            <w:r>
              <w:rPr>
                <w:rFonts w:ascii="苹方-简" w:eastAsia="苹方-简" w:hAnsi="苹方-简" w:cs="苹方-简"/>
                <w:color w:val="000000"/>
                <w:sz w:val="20"/>
              </w:rPr>
              <w:t>具备资质入驻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882D4E5"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5E2E40A3"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2F729930" w14:textId="77777777" w:rsidR="003D5FAB" w:rsidRDefault="00000000">
            <w:r>
              <w:rPr>
                <w:rFonts w:ascii="苹方-简" w:eastAsia="苹方-简" w:hAnsi="苹方-简" w:cs="苹方-简"/>
                <w:color w:val="000000"/>
                <w:sz w:val="20"/>
              </w:rPr>
              <w:t>是</w:t>
            </w:r>
          </w:p>
        </w:tc>
      </w:tr>
      <w:tr w:rsidR="003D5FAB" w14:paraId="0C8107C8"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6C780667"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39A9FF1" w14:textId="77777777" w:rsidR="003D5FAB" w:rsidRDefault="00000000">
            <w:pPr>
              <w:jc w:val="center"/>
            </w:pPr>
            <w:r>
              <w:rPr>
                <w:rFonts w:ascii="苹方-简" w:eastAsia="苹方-简" w:hAnsi="苹方-简" w:cs="苹方-简"/>
                <w:color w:val="000000"/>
                <w:sz w:val="20"/>
              </w:rPr>
              <w:t>正规出版物</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DF6CA92" w14:textId="2E2E0E2A" w:rsidR="003D5FAB" w:rsidRDefault="00000000">
            <w:r>
              <w:rPr>
                <w:rFonts w:ascii="苹方-简" w:eastAsia="苹方-简" w:hAnsi="苹方-简" w:cs="苹方-简"/>
                <w:color w:val="000000"/>
                <w:sz w:val="20"/>
              </w:rPr>
              <w:t>需提供与认证主体一致的《出版物经营许可证》或《图书出版许可证》</w:t>
            </w:r>
            <w:r w:rsidR="00E85756">
              <w:rPr>
                <w:rFonts w:ascii="苹方-简" w:eastAsia="苹方-简" w:hAnsi="苹方-简" w:cs="苹方-简" w:hint="eastAsia"/>
                <w:color w:val="000000"/>
                <w:sz w:val="20"/>
              </w:rPr>
              <w:t>、《营业执照》</w:t>
            </w:r>
            <w:r>
              <w:rPr>
                <w:rFonts w:ascii="苹方-简" w:eastAsia="苹方-简" w:hAnsi="苹方-简" w:cs="苹方-简"/>
                <w:color w:val="000000"/>
                <w:sz w:val="20"/>
              </w:rPr>
              <w:t>；注：所售卖出版物需具备国际标准书号（ISBN编号）</w:t>
            </w:r>
          </w:p>
        </w:tc>
        <w:tc>
          <w:tcPr>
            <w:tcW w:w="501" w:type="dxa"/>
            <w:tcBorders>
              <w:top w:val="single" w:sz="6" w:space="0" w:color="000000"/>
              <w:left w:val="single" w:sz="6" w:space="0" w:color="000000"/>
              <w:bottom w:val="single" w:sz="6" w:space="0" w:color="000000"/>
              <w:right w:val="single" w:sz="6" w:space="0" w:color="000000"/>
            </w:tcBorders>
            <w:shd w:val="clear" w:color="auto" w:fill="FFF2CC"/>
            <w:tcMar>
              <w:top w:w="75" w:type="dxa"/>
              <w:left w:w="150" w:type="dxa"/>
              <w:bottom w:w="75" w:type="dxa"/>
              <w:right w:w="150" w:type="dxa"/>
            </w:tcMar>
            <w:vAlign w:val="center"/>
          </w:tcPr>
          <w:p w14:paraId="2FC64411" w14:textId="77777777" w:rsidR="003D5FAB" w:rsidRDefault="00000000">
            <w:pPr>
              <w:jc w:val="center"/>
            </w:pPr>
            <w:r>
              <w:rPr>
                <w:rFonts w:ascii="苹方-简" w:eastAsia="苹方-简" w:hAnsi="苹方-简" w:cs="苹方-简"/>
                <w:color w:val="000000"/>
                <w:sz w:val="20"/>
              </w:rPr>
              <w:t>具备资质入驻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42E11EC"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56726B17"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7E8341D2" w14:textId="77777777" w:rsidR="003D5FAB" w:rsidRDefault="00000000">
            <w:r>
              <w:rPr>
                <w:rFonts w:ascii="苹方-简" w:eastAsia="苹方-简" w:hAnsi="苹方-简" w:cs="苹方-简"/>
                <w:color w:val="000000"/>
                <w:sz w:val="20"/>
              </w:rPr>
              <w:t>是</w:t>
            </w:r>
          </w:p>
        </w:tc>
      </w:tr>
      <w:tr w:rsidR="003D5FAB" w14:paraId="05C153AB"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4D144C1D"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EB8C0D1" w14:textId="77777777" w:rsidR="003D5FAB" w:rsidRDefault="00000000">
            <w:pPr>
              <w:jc w:val="center"/>
            </w:pPr>
            <w:r>
              <w:rPr>
                <w:rFonts w:ascii="苹方-简" w:eastAsia="苹方-简" w:hAnsi="苹方-简" w:cs="苹方-简"/>
                <w:color w:val="000000"/>
                <w:sz w:val="20"/>
              </w:rPr>
              <w:t>非法/违法出版物</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0C9C1F5" w14:textId="77777777" w:rsidR="003D5FAB" w:rsidRDefault="00000000">
            <w:r>
              <w:rPr>
                <w:rFonts w:ascii="苹方-简" w:eastAsia="苹方-简" w:hAnsi="苹方-简" w:cs="苹方-简"/>
                <w:color w:val="000000"/>
                <w:sz w:val="20"/>
              </w:rPr>
              <w:t>未取得国内出版书号、法律法规禁止或者不适宜在国内出版发行的书籍、音像制品、视频、文件资料等相关内容</w:t>
            </w:r>
          </w:p>
        </w:tc>
        <w:tc>
          <w:tcPr>
            <w:tcW w:w="501" w:type="dxa"/>
            <w:tcBorders>
              <w:top w:val="single" w:sz="6" w:space="0" w:color="000000"/>
              <w:left w:val="single" w:sz="6" w:space="0" w:color="000000"/>
              <w:bottom w:val="single" w:sz="6" w:space="0" w:color="000000"/>
              <w:right w:val="single" w:sz="6" w:space="0" w:color="000000"/>
            </w:tcBorders>
            <w:shd w:val="clear" w:color="auto" w:fill="C5CAD3"/>
            <w:tcMar>
              <w:top w:w="75" w:type="dxa"/>
              <w:left w:w="150" w:type="dxa"/>
              <w:bottom w:w="75" w:type="dxa"/>
              <w:right w:w="150" w:type="dxa"/>
            </w:tcMar>
            <w:vAlign w:val="center"/>
          </w:tcPr>
          <w:p w14:paraId="4722980A" w14:textId="77777777" w:rsidR="003D5FAB" w:rsidRDefault="00000000">
            <w:pPr>
              <w:jc w:val="center"/>
            </w:pPr>
            <w:r>
              <w:rPr>
                <w:rFonts w:ascii="苹方-简" w:eastAsia="苹方-简" w:hAnsi="苹方-简" w:cs="苹方-简"/>
                <w:color w:val="000000"/>
                <w:sz w:val="20"/>
              </w:rPr>
              <w:t>禁止入驻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52F8EC7"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C852548"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7AF435D0" w14:textId="77777777" w:rsidR="003D5FAB" w:rsidRDefault="00000000">
            <w:r>
              <w:rPr>
                <w:rFonts w:ascii="苹方-简" w:eastAsia="苹方-简" w:hAnsi="苹方-简" w:cs="苹方-简"/>
                <w:color w:val="000000"/>
                <w:sz w:val="20"/>
              </w:rPr>
              <w:t>/</w:t>
            </w:r>
          </w:p>
        </w:tc>
      </w:tr>
      <w:tr w:rsidR="003D5FAB" w14:paraId="6B08D56A"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64B37832"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4171564" w14:textId="77777777" w:rsidR="003D5FAB" w:rsidRDefault="00000000">
            <w:pPr>
              <w:jc w:val="center"/>
            </w:pPr>
            <w:r>
              <w:rPr>
                <w:rFonts w:ascii="苹方-简" w:eastAsia="苹方-简" w:hAnsi="苹方-简" w:cs="苹方-简"/>
                <w:color w:val="000000"/>
                <w:sz w:val="20"/>
              </w:rPr>
              <w:t>宗教传</w:t>
            </w:r>
            <w:r>
              <w:rPr>
                <w:rFonts w:ascii="苹方-简" w:eastAsia="苹方-简" w:hAnsi="苹方-简" w:cs="苹方-简"/>
                <w:color w:val="000000"/>
                <w:sz w:val="20"/>
              </w:rPr>
              <w:lastRenderedPageBreak/>
              <w:t>教</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49C8781" w14:textId="77777777" w:rsidR="003D5FAB" w:rsidRDefault="00000000">
            <w:r>
              <w:rPr>
                <w:rFonts w:ascii="苹方-简" w:eastAsia="苹方-简" w:hAnsi="苹方-简" w:cs="苹方-简"/>
                <w:color w:val="000000"/>
                <w:sz w:val="20"/>
              </w:rPr>
              <w:lastRenderedPageBreak/>
              <w:t>提供宗教教义教规、宗教传教、宗教</w:t>
            </w:r>
            <w:r>
              <w:rPr>
                <w:rFonts w:ascii="苹方-简" w:eastAsia="苹方-简" w:hAnsi="苹方-简" w:cs="苹方-简"/>
                <w:color w:val="000000"/>
                <w:sz w:val="20"/>
              </w:rPr>
              <w:lastRenderedPageBreak/>
              <w:t>知识、宗教文化、宗教活动等相关内容</w:t>
            </w:r>
          </w:p>
        </w:tc>
        <w:tc>
          <w:tcPr>
            <w:tcW w:w="501" w:type="dxa"/>
            <w:tcBorders>
              <w:top w:val="single" w:sz="6" w:space="0" w:color="000000"/>
              <w:left w:val="single" w:sz="6" w:space="0" w:color="000000"/>
              <w:bottom w:val="single" w:sz="6" w:space="0" w:color="000000"/>
              <w:right w:val="single" w:sz="6" w:space="0" w:color="000000"/>
            </w:tcBorders>
            <w:shd w:val="clear" w:color="auto" w:fill="C5CAD3"/>
            <w:tcMar>
              <w:top w:w="75" w:type="dxa"/>
              <w:left w:w="150" w:type="dxa"/>
              <w:bottom w:w="75" w:type="dxa"/>
              <w:right w:w="150" w:type="dxa"/>
            </w:tcMar>
            <w:vAlign w:val="center"/>
          </w:tcPr>
          <w:p w14:paraId="54072219" w14:textId="77777777" w:rsidR="003D5FAB" w:rsidRDefault="00000000">
            <w:pPr>
              <w:jc w:val="center"/>
            </w:pPr>
            <w:r>
              <w:rPr>
                <w:rFonts w:ascii="苹方-简" w:eastAsia="苹方-简" w:hAnsi="苹方-简" w:cs="苹方-简"/>
                <w:color w:val="000000"/>
                <w:sz w:val="20"/>
              </w:rPr>
              <w:lastRenderedPageBreak/>
              <w:t>禁</w:t>
            </w:r>
            <w:r>
              <w:rPr>
                <w:rFonts w:ascii="苹方-简" w:eastAsia="苹方-简" w:hAnsi="苹方-简" w:cs="苹方-简"/>
                <w:color w:val="000000"/>
                <w:sz w:val="20"/>
              </w:rPr>
              <w:lastRenderedPageBreak/>
              <w:t>止入驻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0B408CD" w14:textId="77777777" w:rsidR="003D5FAB" w:rsidRDefault="00000000">
            <w:r>
              <w:rPr>
                <w:rFonts w:ascii="苹方-简" w:eastAsia="苹方-简" w:hAnsi="苹方-简" w:cs="苹方-简"/>
                <w:color w:val="000000"/>
                <w:sz w:val="20"/>
              </w:rPr>
              <w:lastRenderedPageBreak/>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5C273A6"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0FDB4C3F" w14:textId="77777777" w:rsidR="003D5FAB" w:rsidRDefault="00000000">
            <w:r>
              <w:rPr>
                <w:rFonts w:ascii="苹方-简" w:eastAsia="苹方-简" w:hAnsi="苹方-简" w:cs="苹方-简"/>
                <w:color w:val="000000"/>
                <w:sz w:val="20"/>
              </w:rPr>
              <w:t>/</w:t>
            </w:r>
          </w:p>
        </w:tc>
      </w:tr>
      <w:tr w:rsidR="003D5FAB" w14:paraId="7D3C3441"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4CF03D1E"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7657A3F" w14:textId="77777777" w:rsidR="003D5FAB" w:rsidRDefault="00000000">
            <w:pPr>
              <w:jc w:val="center"/>
            </w:pPr>
            <w:r>
              <w:rPr>
                <w:rFonts w:ascii="苹方-简" w:eastAsia="苹方-简" w:hAnsi="苹方-简" w:cs="苹方-简"/>
                <w:color w:val="000000"/>
                <w:sz w:val="20"/>
              </w:rPr>
              <w:t>封建迷信</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B0F8E44" w14:textId="77777777" w:rsidR="003D5FAB" w:rsidRDefault="00000000">
            <w:r>
              <w:rPr>
                <w:rFonts w:ascii="苹方-简" w:eastAsia="苹方-简" w:hAnsi="苹方-简" w:cs="苹方-简"/>
                <w:color w:val="000000"/>
                <w:sz w:val="20"/>
              </w:rPr>
              <w:t>算命/运势/占卜、宣扬灵魂附体、巫术作法、符咒看病等相关内容</w:t>
            </w:r>
          </w:p>
        </w:tc>
        <w:tc>
          <w:tcPr>
            <w:tcW w:w="501" w:type="dxa"/>
            <w:tcBorders>
              <w:top w:val="single" w:sz="6" w:space="0" w:color="000000"/>
              <w:left w:val="single" w:sz="6" w:space="0" w:color="000000"/>
              <w:bottom w:val="single" w:sz="6" w:space="0" w:color="000000"/>
              <w:right w:val="single" w:sz="6" w:space="0" w:color="000000"/>
            </w:tcBorders>
            <w:shd w:val="clear" w:color="auto" w:fill="C5CAD3"/>
            <w:tcMar>
              <w:top w:w="75" w:type="dxa"/>
              <w:left w:w="150" w:type="dxa"/>
              <w:bottom w:w="75" w:type="dxa"/>
              <w:right w:w="150" w:type="dxa"/>
            </w:tcMar>
            <w:vAlign w:val="center"/>
          </w:tcPr>
          <w:p w14:paraId="2ED19634" w14:textId="77777777" w:rsidR="003D5FAB" w:rsidRDefault="00000000">
            <w:pPr>
              <w:jc w:val="center"/>
            </w:pPr>
            <w:r>
              <w:rPr>
                <w:rFonts w:ascii="苹方-简" w:eastAsia="苹方-简" w:hAnsi="苹方-简" w:cs="苹方-简"/>
                <w:color w:val="000000"/>
                <w:sz w:val="20"/>
              </w:rPr>
              <w:t>禁止入驻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97C1804"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8B22419"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151FBA56" w14:textId="77777777" w:rsidR="003D5FAB" w:rsidRDefault="00000000">
            <w:r>
              <w:rPr>
                <w:rFonts w:ascii="苹方-简" w:eastAsia="苹方-简" w:hAnsi="苹方-简" w:cs="苹方-简"/>
                <w:color w:val="000000"/>
                <w:sz w:val="20"/>
              </w:rPr>
              <w:t>/</w:t>
            </w:r>
          </w:p>
        </w:tc>
      </w:tr>
      <w:tr w:rsidR="003D5FAB" w14:paraId="0E622D37"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09AD989A"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3C41081" w14:textId="77777777" w:rsidR="003D5FAB" w:rsidRDefault="00000000">
            <w:pPr>
              <w:jc w:val="center"/>
            </w:pPr>
            <w:r>
              <w:rPr>
                <w:rFonts w:ascii="苹方-简" w:eastAsia="苹方-简" w:hAnsi="苹方-简" w:cs="苹方-简"/>
                <w:color w:val="000000"/>
                <w:sz w:val="20"/>
              </w:rPr>
              <w:t>资讯广场</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3BA066B" w14:textId="77777777" w:rsidR="003D5FAB" w:rsidRDefault="00000000">
            <w:r>
              <w:rPr>
                <w:rFonts w:ascii="苹方-简" w:eastAsia="苹方-简" w:hAnsi="苹方-简" w:cs="苹方-简"/>
                <w:color w:val="000000"/>
                <w:sz w:val="20"/>
              </w:rPr>
              <w:t>适用于提供娱乐、游戏、服饰、美妆、科普、养生、法律、求职、拍卖、体育、旅游、科技、美食、医疗等行业资讯中的两类或两类以上的内容资讯信息</w:t>
            </w:r>
          </w:p>
        </w:tc>
        <w:tc>
          <w:tcPr>
            <w:tcW w:w="501" w:type="dxa"/>
            <w:tcBorders>
              <w:top w:val="single" w:sz="6" w:space="0" w:color="000000"/>
              <w:left w:val="single" w:sz="6" w:space="0" w:color="000000"/>
              <w:bottom w:val="single" w:sz="6" w:space="0" w:color="000000"/>
              <w:right w:val="single" w:sz="6" w:space="0" w:color="000000"/>
            </w:tcBorders>
            <w:shd w:val="clear" w:color="auto" w:fill="C5CAD3"/>
            <w:tcMar>
              <w:top w:w="75" w:type="dxa"/>
              <w:left w:w="150" w:type="dxa"/>
              <w:bottom w:w="75" w:type="dxa"/>
              <w:right w:w="150" w:type="dxa"/>
            </w:tcMar>
            <w:vAlign w:val="center"/>
          </w:tcPr>
          <w:p w14:paraId="429523BE" w14:textId="77777777" w:rsidR="003D5FAB" w:rsidRDefault="00000000">
            <w:pPr>
              <w:jc w:val="center"/>
            </w:pPr>
            <w:r>
              <w:rPr>
                <w:rFonts w:ascii="苹方-简" w:eastAsia="苹方-简" w:hAnsi="苹方-简" w:cs="苹方-简"/>
                <w:color w:val="000000"/>
                <w:sz w:val="20"/>
              </w:rPr>
              <w:t>禁止入驻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E890703"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9DEF9E0"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1A24BC8D" w14:textId="77777777" w:rsidR="003D5FAB" w:rsidRDefault="00000000">
            <w:r>
              <w:rPr>
                <w:rFonts w:ascii="苹方-简" w:eastAsia="苹方-简" w:hAnsi="苹方-简" w:cs="苹方-简"/>
                <w:color w:val="000000"/>
                <w:sz w:val="20"/>
              </w:rPr>
              <w:t>/</w:t>
            </w:r>
          </w:p>
        </w:tc>
      </w:tr>
      <w:tr w:rsidR="003D5FAB" w14:paraId="352D453D" w14:textId="77777777">
        <w:trPr>
          <w:trHeight w:val="360"/>
        </w:trPr>
        <w:tc>
          <w:tcPr>
            <w:tcW w:w="100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76D4F1A" w14:textId="77777777" w:rsidR="003D5FAB" w:rsidRDefault="00000000">
            <w:pPr>
              <w:jc w:val="center"/>
            </w:pPr>
            <w:r>
              <w:rPr>
                <w:rFonts w:ascii="苹方-简" w:eastAsia="苹方-简" w:hAnsi="苹方-简" w:cs="苹方-简"/>
                <w:color w:val="000000"/>
                <w:sz w:val="20"/>
              </w:rPr>
              <w:t>工具</w:t>
            </w:r>
          </w:p>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7807428" w14:textId="77777777" w:rsidR="003D5FAB" w:rsidRDefault="00000000">
            <w:pPr>
              <w:jc w:val="center"/>
            </w:pPr>
            <w:r>
              <w:rPr>
                <w:rFonts w:ascii="苹方-简" w:eastAsia="苹方-简" w:hAnsi="苹方-简" w:cs="苹方-简"/>
                <w:color w:val="000000"/>
                <w:sz w:val="20"/>
              </w:rPr>
              <w:t>记账</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5F508F5" w14:textId="77777777" w:rsidR="003D5FAB" w:rsidRDefault="00000000">
            <w:r>
              <w:rPr>
                <w:rFonts w:ascii="苹方-简" w:eastAsia="苹方-简" w:hAnsi="苹方-简" w:cs="苹方-简"/>
                <w:color w:val="000000"/>
                <w:sz w:val="20"/>
              </w:rPr>
              <w:t>适用于提供价格记录、生活开销等模板功能的记账工具</w:t>
            </w:r>
          </w:p>
        </w:tc>
        <w:tc>
          <w:tcPr>
            <w:tcW w:w="501" w:type="dxa"/>
            <w:tcBorders>
              <w:top w:val="single" w:sz="6" w:space="0" w:color="000000"/>
              <w:left w:val="single" w:sz="6" w:space="0" w:color="000000"/>
              <w:bottom w:val="single" w:sz="6" w:space="0" w:color="000000"/>
              <w:right w:val="single" w:sz="6" w:space="0" w:color="000000"/>
            </w:tcBorders>
            <w:shd w:val="clear" w:color="auto" w:fill="E2EFDA"/>
            <w:tcMar>
              <w:top w:w="75" w:type="dxa"/>
              <w:left w:w="150" w:type="dxa"/>
              <w:bottom w:w="75" w:type="dxa"/>
              <w:right w:w="150" w:type="dxa"/>
            </w:tcMar>
            <w:vAlign w:val="center"/>
          </w:tcPr>
          <w:p w14:paraId="64658474" w14:textId="77777777" w:rsidR="003D5FAB" w:rsidRDefault="00000000">
            <w:pPr>
              <w:jc w:val="center"/>
            </w:pPr>
            <w:r>
              <w:rPr>
                <w:rFonts w:ascii="苹方-简" w:eastAsia="苹方-简" w:hAnsi="苹方-简" w:cs="苹方-简"/>
                <w:color w:val="000000"/>
                <w:sz w:val="20"/>
              </w:rPr>
              <w:t>准许入驻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5975419" w14:textId="77777777" w:rsidR="003D5FAB" w:rsidRDefault="00000000">
            <w:r>
              <w:rPr>
                <w:rFonts w:ascii="苹方-简" w:eastAsia="苹方-简" w:hAnsi="苹方-简" w:cs="苹方-简"/>
                <w:color w:val="000000"/>
                <w:sz w:val="20"/>
              </w:rPr>
              <w:t>是</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9820385"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4BCDE73F" w14:textId="77777777" w:rsidR="003D5FAB" w:rsidRDefault="00000000">
            <w:r>
              <w:rPr>
                <w:rFonts w:ascii="苹方-简" w:eastAsia="苹方-简" w:hAnsi="苹方-简" w:cs="苹方-简"/>
                <w:color w:val="000000"/>
                <w:sz w:val="20"/>
              </w:rPr>
              <w:t>是</w:t>
            </w:r>
          </w:p>
        </w:tc>
      </w:tr>
      <w:tr w:rsidR="003D5FAB" w14:paraId="6B964E8D" w14:textId="77777777">
        <w:trPr>
          <w:trHeight w:val="360"/>
        </w:trPr>
        <w:tc>
          <w:tcPr>
            <w:tcW w:w="1008" w:type="dxa"/>
            <w:vMerge w:val="restart"/>
            <w:tcBorders>
              <w:top w:val="single" w:sz="6" w:space="0" w:color="000000"/>
              <w:left w:val="single" w:sz="6" w:space="0" w:color="000000"/>
              <w:bottom w:val="single" w:sz="6" w:space="0" w:color="000000"/>
              <w:right w:val="single" w:sz="6" w:space="0" w:color="000000"/>
            </w:tcBorders>
          </w:tcPr>
          <w:p w14:paraId="24C5F779"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9B3AD47" w14:textId="77777777" w:rsidR="003D5FAB" w:rsidRDefault="00000000">
            <w:pPr>
              <w:jc w:val="center"/>
            </w:pPr>
            <w:r>
              <w:rPr>
                <w:rFonts w:ascii="苹方-简" w:eastAsia="苹方-简" w:hAnsi="苹方-简" w:cs="苹方-简"/>
                <w:color w:val="000000"/>
                <w:sz w:val="20"/>
              </w:rPr>
              <w:t>投票</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D0B7234" w14:textId="77777777" w:rsidR="003D5FAB" w:rsidRDefault="00000000">
            <w:r>
              <w:rPr>
                <w:rFonts w:ascii="苹方-简" w:eastAsia="苹方-简" w:hAnsi="苹方-简" w:cs="苹方-简"/>
                <w:color w:val="000000"/>
                <w:sz w:val="20"/>
              </w:rPr>
              <w:t>适用于提供投票等服务</w:t>
            </w:r>
          </w:p>
        </w:tc>
        <w:tc>
          <w:tcPr>
            <w:tcW w:w="501" w:type="dxa"/>
            <w:tcBorders>
              <w:top w:val="single" w:sz="6" w:space="0" w:color="000000"/>
              <w:left w:val="single" w:sz="6" w:space="0" w:color="000000"/>
              <w:bottom w:val="single" w:sz="6" w:space="0" w:color="000000"/>
              <w:right w:val="single" w:sz="6" w:space="0" w:color="000000"/>
            </w:tcBorders>
            <w:shd w:val="clear" w:color="auto" w:fill="E2EFDA"/>
            <w:tcMar>
              <w:top w:w="75" w:type="dxa"/>
              <w:left w:w="150" w:type="dxa"/>
              <w:bottom w:w="75" w:type="dxa"/>
              <w:right w:w="150" w:type="dxa"/>
            </w:tcMar>
            <w:vAlign w:val="center"/>
          </w:tcPr>
          <w:p w14:paraId="1B2926EF" w14:textId="77777777" w:rsidR="003D5FAB" w:rsidRDefault="00000000">
            <w:pPr>
              <w:jc w:val="center"/>
            </w:pPr>
            <w:r>
              <w:rPr>
                <w:rFonts w:ascii="苹方-简" w:eastAsia="苹方-简" w:hAnsi="苹方-简" w:cs="苹方-简"/>
                <w:color w:val="000000"/>
                <w:sz w:val="20"/>
              </w:rPr>
              <w:t>准许入驻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4C763D6" w14:textId="77777777" w:rsidR="003D5FAB" w:rsidRDefault="00000000">
            <w:r>
              <w:rPr>
                <w:rFonts w:ascii="苹方-简" w:eastAsia="苹方-简" w:hAnsi="苹方-简" w:cs="苹方-简"/>
                <w:color w:val="000000"/>
                <w:sz w:val="20"/>
              </w:rPr>
              <w:t>是</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04DC762"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02E6CEC0" w14:textId="77777777" w:rsidR="003D5FAB" w:rsidRDefault="00000000">
            <w:r>
              <w:rPr>
                <w:rFonts w:ascii="苹方-简" w:eastAsia="苹方-简" w:hAnsi="苹方-简" w:cs="苹方-简"/>
                <w:color w:val="000000"/>
                <w:sz w:val="20"/>
              </w:rPr>
              <w:t>是</w:t>
            </w:r>
          </w:p>
        </w:tc>
      </w:tr>
      <w:tr w:rsidR="003D5FAB" w14:paraId="32D569FD"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005056EA"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522F167" w14:textId="77777777" w:rsidR="003D5FAB" w:rsidRDefault="00000000">
            <w:pPr>
              <w:jc w:val="center"/>
            </w:pPr>
            <w:r>
              <w:rPr>
                <w:rFonts w:ascii="苹方-简" w:eastAsia="苹方-简" w:hAnsi="苹方-简" w:cs="苹方-简"/>
                <w:color w:val="000000"/>
                <w:sz w:val="20"/>
              </w:rPr>
              <w:t>日历</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893BE35" w14:textId="77777777" w:rsidR="003D5FAB" w:rsidRDefault="00000000">
            <w:r>
              <w:rPr>
                <w:rFonts w:ascii="苹方-简" w:eastAsia="苹方-简" w:hAnsi="苹方-简" w:cs="苹方-简"/>
                <w:color w:val="000000"/>
                <w:sz w:val="20"/>
              </w:rPr>
              <w:t>适用于提供日历等服务</w:t>
            </w:r>
          </w:p>
        </w:tc>
        <w:tc>
          <w:tcPr>
            <w:tcW w:w="501" w:type="dxa"/>
            <w:tcBorders>
              <w:top w:val="single" w:sz="6" w:space="0" w:color="000000"/>
              <w:left w:val="single" w:sz="6" w:space="0" w:color="000000"/>
              <w:bottom w:val="single" w:sz="6" w:space="0" w:color="000000"/>
              <w:right w:val="single" w:sz="6" w:space="0" w:color="000000"/>
            </w:tcBorders>
            <w:shd w:val="clear" w:color="auto" w:fill="E2EFDA"/>
            <w:tcMar>
              <w:top w:w="75" w:type="dxa"/>
              <w:left w:w="150" w:type="dxa"/>
              <w:bottom w:w="75" w:type="dxa"/>
              <w:right w:w="150" w:type="dxa"/>
            </w:tcMar>
            <w:vAlign w:val="center"/>
          </w:tcPr>
          <w:p w14:paraId="66F4CB8C" w14:textId="77777777" w:rsidR="003D5FAB" w:rsidRDefault="00000000">
            <w:pPr>
              <w:jc w:val="center"/>
            </w:pPr>
            <w:r>
              <w:rPr>
                <w:rFonts w:ascii="苹方-简" w:eastAsia="苹方-简" w:hAnsi="苹方-简" w:cs="苹方-简"/>
                <w:color w:val="000000"/>
                <w:sz w:val="20"/>
              </w:rPr>
              <w:t>准许入驻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831A0F6" w14:textId="77777777" w:rsidR="003D5FAB" w:rsidRDefault="00000000">
            <w:r>
              <w:rPr>
                <w:rFonts w:ascii="苹方-简" w:eastAsia="苹方-简" w:hAnsi="苹方-简" w:cs="苹方-简"/>
                <w:color w:val="000000"/>
                <w:sz w:val="20"/>
              </w:rPr>
              <w:t>是</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2F8D4D0"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1F08E211" w14:textId="77777777" w:rsidR="003D5FAB" w:rsidRDefault="00000000">
            <w:r>
              <w:rPr>
                <w:rFonts w:ascii="苹方-简" w:eastAsia="苹方-简" w:hAnsi="苹方-简" w:cs="苹方-简"/>
                <w:color w:val="000000"/>
                <w:sz w:val="20"/>
              </w:rPr>
              <w:t>是</w:t>
            </w:r>
          </w:p>
        </w:tc>
      </w:tr>
      <w:tr w:rsidR="003D5FAB" w14:paraId="10D41DC6"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404FE826"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489E075" w14:textId="77777777" w:rsidR="003D5FAB" w:rsidRDefault="00000000">
            <w:pPr>
              <w:jc w:val="center"/>
            </w:pPr>
            <w:r>
              <w:rPr>
                <w:rFonts w:ascii="苹方-简" w:eastAsia="苹方-简" w:hAnsi="苹方-简" w:cs="苹方-简"/>
                <w:color w:val="000000"/>
                <w:sz w:val="20"/>
              </w:rPr>
              <w:t>天气</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874BC80" w14:textId="77777777" w:rsidR="003D5FAB" w:rsidRDefault="00000000">
            <w:r>
              <w:rPr>
                <w:rFonts w:ascii="苹方-简" w:eastAsia="苹方-简" w:hAnsi="苹方-简" w:cs="苹方-简"/>
                <w:color w:val="000000"/>
                <w:sz w:val="20"/>
              </w:rPr>
              <w:t>适用于提供天气查询等服务</w:t>
            </w:r>
          </w:p>
        </w:tc>
        <w:tc>
          <w:tcPr>
            <w:tcW w:w="501" w:type="dxa"/>
            <w:tcBorders>
              <w:top w:val="single" w:sz="6" w:space="0" w:color="000000"/>
              <w:left w:val="single" w:sz="6" w:space="0" w:color="000000"/>
              <w:bottom w:val="single" w:sz="6" w:space="0" w:color="000000"/>
              <w:right w:val="single" w:sz="6" w:space="0" w:color="000000"/>
            </w:tcBorders>
            <w:shd w:val="clear" w:color="auto" w:fill="E2EFDA"/>
            <w:tcMar>
              <w:top w:w="75" w:type="dxa"/>
              <w:left w:w="150" w:type="dxa"/>
              <w:bottom w:w="75" w:type="dxa"/>
              <w:right w:w="150" w:type="dxa"/>
            </w:tcMar>
            <w:vAlign w:val="center"/>
          </w:tcPr>
          <w:p w14:paraId="417045BA" w14:textId="77777777" w:rsidR="003D5FAB" w:rsidRDefault="00000000">
            <w:pPr>
              <w:jc w:val="center"/>
            </w:pPr>
            <w:r>
              <w:rPr>
                <w:rFonts w:ascii="苹方-简" w:eastAsia="苹方-简" w:hAnsi="苹方-简" w:cs="苹方-简"/>
                <w:color w:val="000000"/>
                <w:sz w:val="20"/>
              </w:rPr>
              <w:t>准许入驻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B2FD880" w14:textId="77777777" w:rsidR="003D5FAB" w:rsidRDefault="00000000">
            <w:r>
              <w:rPr>
                <w:rFonts w:ascii="苹方-简" w:eastAsia="苹方-简" w:hAnsi="苹方-简" w:cs="苹方-简"/>
                <w:color w:val="000000"/>
                <w:sz w:val="20"/>
              </w:rPr>
              <w:t>是</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5915781"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73D6C1C2" w14:textId="77777777" w:rsidR="003D5FAB" w:rsidRDefault="00000000">
            <w:r>
              <w:rPr>
                <w:rFonts w:ascii="苹方-简" w:eastAsia="苹方-简" w:hAnsi="苹方-简" w:cs="苹方-简"/>
                <w:color w:val="000000"/>
                <w:sz w:val="20"/>
              </w:rPr>
              <w:t>是</w:t>
            </w:r>
          </w:p>
        </w:tc>
      </w:tr>
      <w:tr w:rsidR="003D5FAB" w14:paraId="727B072C"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3486F6CB"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8B696A0" w14:textId="77777777" w:rsidR="003D5FAB" w:rsidRDefault="00000000">
            <w:pPr>
              <w:jc w:val="center"/>
            </w:pPr>
            <w:r>
              <w:rPr>
                <w:rFonts w:ascii="苹方-简" w:eastAsia="苹方-简" w:hAnsi="苹方-简" w:cs="苹方-简"/>
                <w:color w:val="000000"/>
                <w:sz w:val="20"/>
              </w:rPr>
              <w:t>备忘录</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FBD3989" w14:textId="77777777" w:rsidR="003D5FAB" w:rsidRDefault="00000000">
            <w:r>
              <w:rPr>
                <w:rFonts w:ascii="苹方-简" w:eastAsia="苹方-简" w:hAnsi="苹方-简" w:cs="苹方-简"/>
                <w:color w:val="000000"/>
                <w:sz w:val="20"/>
              </w:rPr>
              <w:t>适用于提供待办事项记录功能服务注：不涉及用户原创内容的传播及公开访问</w:t>
            </w:r>
          </w:p>
        </w:tc>
        <w:tc>
          <w:tcPr>
            <w:tcW w:w="501" w:type="dxa"/>
            <w:tcBorders>
              <w:top w:val="single" w:sz="6" w:space="0" w:color="000000"/>
              <w:left w:val="single" w:sz="6" w:space="0" w:color="000000"/>
              <w:bottom w:val="single" w:sz="6" w:space="0" w:color="000000"/>
              <w:right w:val="single" w:sz="6" w:space="0" w:color="000000"/>
            </w:tcBorders>
            <w:shd w:val="clear" w:color="auto" w:fill="E2EFDA"/>
            <w:tcMar>
              <w:top w:w="75" w:type="dxa"/>
              <w:left w:w="150" w:type="dxa"/>
              <w:bottom w:w="75" w:type="dxa"/>
              <w:right w:w="150" w:type="dxa"/>
            </w:tcMar>
            <w:vAlign w:val="center"/>
          </w:tcPr>
          <w:p w14:paraId="29552C90" w14:textId="77777777" w:rsidR="003D5FAB" w:rsidRDefault="00000000">
            <w:pPr>
              <w:jc w:val="center"/>
            </w:pPr>
            <w:r>
              <w:rPr>
                <w:rFonts w:ascii="苹方-简" w:eastAsia="苹方-简" w:hAnsi="苹方-简" w:cs="苹方-简"/>
                <w:color w:val="000000"/>
                <w:sz w:val="20"/>
              </w:rPr>
              <w:t>准许入驻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39B6A74" w14:textId="77777777" w:rsidR="003D5FAB" w:rsidRDefault="00000000">
            <w:r>
              <w:rPr>
                <w:rFonts w:ascii="苹方-简" w:eastAsia="苹方-简" w:hAnsi="苹方-简" w:cs="苹方-简"/>
                <w:color w:val="000000"/>
                <w:sz w:val="20"/>
              </w:rPr>
              <w:t>是</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C4FAB53"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576C580E" w14:textId="77777777" w:rsidR="003D5FAB" w:rsidRDefault="00000000">
            <w:r>
              <w:rPr>
                <w:rFonts w:ascii="苹方-简" w:eastAsia="苹方-简" w:hAnsi="苹方-简" w:cs="苹方-简"/>
                <w:color w:val="000000"/>
                <w:sz w:val="20"/>
              </w:rPr>
              <w:t>是</w:t>
            </w:r>
          </w:p>
        </w:tc>
      </w:tr>
      <w:tr w:rsidR="003D5FAB" w14:paraId="273EE865"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74CF0703"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54CEAD0" w14:textId="77777777" w:rsidR="003D5FAB" w:rsidRDefault="00000000">
            <w:pPr>
              <w:jc w:val="center"/>
            </w:pPr>
            <w:r>
              <w:rPr>
                <w:rFonts w:ascii="苹方-简" w:eastAsia="苹方-简" w:hAnsi="苹方-简" w:cs="苹方-简"/>
                <w:color w:val="000000"/>
                <w:sz w:val="20"/>
              </w:rPr>
              <w:t>办公</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2D8F69E" w14:textId="77777777" w:rsidR="003D5FAB" w:rsidRDefault="00000000">
            <w:r>
              <w:rPr>
                <w:rFonts w:ascii="苹方-简" w:eastAsia="苹方-简" w:hAnsi="苹方-简" w:cs="苹方-简"/>
                <w:color w:val="000000"/>
                <w:sz w:val="20"/>
              </w:rPr>
              <w:t>适用于提供办公工具等服务</w:t>
            </w:r>
          </w:p>
        </w:tc>
        <w:tc>
          <w:tcPr>
            <w:tcW w:w="501" w:type="dxa"/>
            <w:tcBorders>
              <w:top w:val="single" w:sz="6" w:space="0" w:color="000000"/>
              <w:left w:val="single" w:sz="6" w:space="0" w:color="000000"/>
              <w:bottom w:val="single" w:sz="6" w:space="0" w:color="000000"/>
              <w:right w:val="single" w:sz="6" w:space="0" w:color="000000"/>
            </w:tcBorders>
            <w:shd w:val="clear" w:color="auto" w:fill="E2EFDA"/>
            <w:tcMar>
              <w:top w:w="75" w:type="dxa"/>
              <w:left w:w="150" w:type="dxa"/>
              <w:bottom w:w="75" w:type="dxa"/>
              <w:right w:w="150" w:type="dxa"/>
            </w:tcMar>
            <w:vAlign w:val="center"/>
          </w:tcPr>
          <w:p w14:paraId="4879E90F" w14:textId="77777777" w:rsidR="003D5FAB" w:rsidRDefault="00000000">
            <w:pPr>
              <w:jc w:val="center"/>
            </w:pPr>
            <w:r>
              <w:rPr>
                <w:rFonts w:ascii="苹方-简" w:eastAsia="苹方-简" w:hAnsi="苹方-简" w:cs="苹方-简"/>
                <w:color w:val="000000"/>
                <w:sz w:val="20"/>
              </w:rPr>
              <w:t>准许入驻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7EEC03D" w14:textId="77777777" w:rsidR="003D5FAB" w:rsidRDefault="00000000">
            <w:r>
              <w:rPr>
                <w:rFonts w:ascii="苹方-简" w:eastAsia="苹方-简" w:hAnsi="苹方-简" w:cs="苹方-简"/>
                <w:color w:val="000000"/>
                <w:sz w:val="20"/>
              </w:rPr>
              <w:t>是</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D51AB31"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71215821" w14:textId="77777777" w:rsidR="003D5FAB" w:rsidRDefault="00000000">
            <w:r>
              <w:rPr>
                <w:rFonts w:ascii="苹方-简" w:eastAsia="苹方-简" w:hAnsi="苹方-简" w:cs="苹方-简"/>
                <w:color w:val="000000"/>
                <w:sz w:val="20"/>
              </w:rPr>
              <w:t>是</w:t>
            </w:r>
          </w:p>
        </w:tc>
      </w:tr>
      <w:tr w:rsidR="003D5FAB" w14:paraId="15395E63"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33662EA7"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2188CD7" w14:textId="77777777" w:rsidR="003D5FAB" w:rsidRDefault="00000000">
            <w:pPr>
              <w:jc w:val="center"/>
            </w:pPr>
            <w:r>
              <w:rPr>
                <w:rFonts w:ascii="苹方-简" w:eastAsia="苹方-简" w:hAnsi="苹方-简" w:cs="苹方-简"/>
                <w:color w:val="000000"/>
                <w:sz w:val="20"/>
              </w:rPr>
              <w:t>图片处理</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2DFFB95" w14:textId="77777777" w:rsidR="003D5FAB" w:rsidRDefault="00000000">
            <w:r>
              <w:rPr>
                <w:rFonts w:ascii="苹方-简" w:eastAsia="苹方-简" w:hAnsi="苹方-简" w:cs="苹方-简"/>
                <w:color w:val="000000"/>
                <w:sz w:val="20"/>
              </w:rPr>
              <w:t>适用于提供图片/音频/视频的本地制作、剪辑等服务，相关内容不适用于传播分享、公开访问</w:t>
            </w:r>
          </w:p>
        </w:tc>
        <w:tc>
          <w:tcPr>
            <w:tcW w:w="501" w:type="dxa"/>
            <w:tcBorders>
              <w:top w:val="single" w:sz="6" w:space="0" w:color="000000"/>
              <w:left w:val="single" w:sz="6" w:space="0" w:color="000000"/>
              <w:bottom w:val="single" w:sz="6" w:space="0" w:color="000000"/>
              <w:right w:val="single" w:sz="6" w:space="0" w:color="000000"/>
            </w:tcBorders>
            <w:shd w:val="clear" w:color="auto" w:fill="E2EFDA"/>
            <w:tcMar>
              <w:top w:w="75" w:type="dxa"/>
              <w:left w:w="150" w:type="dxa"/>
              <w:bottom w:w="75" w:type="dxa"/>
              <w:right w:w="150" w:type="dxa"/>
            </w:tcMar>
            <w:vAlign w:val="center"/>
          </w:tcPr>
          <w:p w14:paraId="55C3571F" w14:textId="77777777" w:rsidR="003D5FAB" w:rsidRDefault="00000000">
            <w:pPr>
              <w:jc w:val="center"/>
            </w:pPr>
            <w:r>
              <w:rPr>
                <w:rFonts w:ascii="苹方-简" w:eastAsia="苹方-简" w:hAnsi="苹方-简" w:cs="苹方-简"/>
                <w:color w:val="000000"/>
                <w:sz w:val="20"/>
              </w:rPr>
              <w:t>准许入驻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1F231DA" w14:textId="77777777" w:rsidR="003D5FAB" w:rsidRDefault="00000000">
            <w:r>
              <w:rPr>
                <w:rFonts w:ascii="苹方-简" w:eastAsia="苹方-简" w:hAnsi="苹方-简" w:cs="苹方-简"/>
                <w:color w:val="000000"/>
                <w:sz w:val="20"/>
              </w:rPr>
              <w:t>是</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36F6020"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62C75CA0" w14:textId="77777777" w:rsidR="003D5FAB" w:rsidRDefault="00000000">
            <w:r>
              <w:rPr>
                <w:rFonts w:ascii="苹方-简" w:eastAsia="苹方-简" w:hAnsi="苹方-简" w:cs="苹方-简"/>
                <w:color w:val="000000"/>
                <w:sz w:val="20"/>
              </w:rPr>
              <w:t>是</w:t>
            </w:r>
          </w:p>
        </w:tc>
      </w:tr>
      <w:tr w:rsidR="003D5FAB" w14:paraId="1CA8D51E"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54E6C3E5"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3F6106B" w14:textId="77777777" w:rsidR="003D5FAB" w:rsidRDefault="00000000">
            <w:pPr>
              <w:jc w:val="center"/>
            </w:pPr>
            <w:r>
              <w:rPr>
                <w:rFonts w:ascii="苹方-简" w:eastAsia="苹方-简" w:hAnsi="苹方-简" w:cs="苹方-简"/>
                <w:color w:val="000000"/>
                <w:sz w:val="20"/>
              </w:rPr>
              <w:t>计算器</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1E0A5C0" w14:textId="77777777" w:rsidR="003D5FAB" w:rsidRDefault="00000000">
            <w:r>
              <w:rPr>
                <w:rFonts w:ascii="苹方-简" w:eastAsia="苹方-简" w:hAnsi="苹方-简" w:cs="苹方-简"/>
                <w:color w:val="000000"/>
                <w:sz w:val="20"/>
              </w:rPr>
              <w:t>适用于提供计算工具等服务</w:t>
            </w:r>
          </w:p>
        </w:tc>
        <w:tc>
          <w:tcPr>
            <w:tcW w:w="501" w:type="dxa"/>
            <w:tcBorders>
              <w:top w:val="single" w:sz="6" w:space="0" w:color="000000"/>
              <w:left w:val="single" w:sz="6" w:space="0" w:color="000000"/>
              <w:bottom w:val="single" w:sz="6" w:space="0" w:color="000000"/>
              <w:right w:val="single" w:sz="6" w:space="0" w:color="000000"/>
            </w:tcBorders>
            <w:shd w:val="clear" w:color="auto" w:fill="E2EFDA"/>
            <w:tcMar>
              <w:top w:w="75" w:type="dxa"/>
              <w:left w:w="150" w:type="dxa"/>
              <w:bottom w:w="75" w:type="dxa"/>
              <w:right w:w="150" w:type="dxa"/>
            </w:tcMar>
            <w:vAlign w:val="center"/>
          </w:tcPr>
          <w:p w14:paraId="2243782A" w14:textId="77777777" w:rsidR="003D5FAB" w:rsidRDefault="00000000">
            <w:pPr>
              <w:jc w:val="center"/>
            </w:pPr>
            <w:r>
              <w:rPr>
                <w:rFonts w:ascii="苹方-简" w:eastAsia="苹方-简" w:hAnsi="苹方-简" w:cs="苹方-简"/>
                <w:color w:val="000000"/>
                <w:sz w:val="20"/>
              </w:rPr>
              <w:t>准许入驻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165ACB1" w14:textId="77777777" w:rsidR="003D5FAB" w:rsidRDefault="00000000">
            <w:r>
              <w:rPr>
                <w:rFonts w:ascii="苹方-简" w:eastAsia="苹方-简" w:hAnsi="苹方-简" w:cs="苹方-简"/>
                <w:color w:val="000000"/>
                <w:sz w:val="20"/>
              </w:rPr>
              <w:t>是</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49ECD15"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5B2E5CBE" w14:textId="77777777" w:rsidR="003D5FAB" w:rsidRDefault="00000000">
            <w:r>
              <w:rPr>
                <w:rFonts w:ascii="苹方-简" w:eastAsia="苹方-简" w:hAnsi="苹方-简" w:cs="苹方-简"/>
                <w:color w:val="000000"/>
                <w:sz w:val="20"/>
              </w:rPr>
              <w:t>是</w:t>
            </w:r>
          </w:p>
        </w:tc>
      </w:tr>
      <w:tr w:rsidR="003D5FAB" w14:paraId="36D0DF5E"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1404AF8D"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2CF6AEC" w14:textId="77777777" w:rsidR="003D5FAB" w:rsidRDefault="00000000">
            <w:pPr>
              <w:jc w:val="center"/>
            </w:pPr>
            <w:r>
              <w:rPr>
                <w:rFonts w:ascii="苹方-简" w:eastAsia="苹方-简" w:hAnsi="苹方-简" w:cs="苹方-简"/>
                <w:color w:val="000000"/>
                <w:sz w:val="20"/>
              </w:rPr>
              <w:t>报价/比价</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A45AA24" w14:textId="77777777" w:rsidR="003D5FAB" w:rsidRDefault="00000000">
            <w:r>
              <w:rPr>
                <w:rFonts w:ascii="苹方-简" w:eastAsia="苹方-简" w:hAnsi="苹方-简" w:cs="苹方-简"/>
                <w:color w:val="000000"/>
                <w:sz w:val="20"/>
              </w:rPr>
              <w:t>适用于提供商品价格展示/价格对比等服务</w:t>
            </w:r>
          </w:p>
        </w:tc>
        <w:tc>
          <w:tcPr>
            <w:tcW w:w="501" w:type="dxa"/>
            <w:tcBorders>
              <w:top w:val="single" w:sz="6" w:space="0" w:color="000000"/>
              <w:left w:val="single" w:sz="6" w:space="0" w:color="000000"/>
              <w:bottom w:val="single" w:sz="6" w:space="0" w:color="000000"/>
              <w:right w:val="single" w:sz="6" w:space="0" w:color="000000"/>
            </w:tcBorders>
            <w:shd w:val="clear" w:color="auto" w:fill="E2EFDA"/>
            <w:tcMar>
              <w:top w:w="75" w:type="dxa"/>
              <w:left w:w="150" w:type="dxa"/>
              <w:bottom w:w="75" w:type="dxa"/>
              <w:right w:w="150" w:type="dxa"/>
            </w:tcMar>
            <w:vAlign w:val="center"/>
          </w:tcPr>
          <w:p w14:paraId="1D9CE8B8" w14:textId="77777777" w:rsidR="003D5FAB" w:rsidRDefault="00000000">
            <w:pPr>
              <w:jc w:val="center"/>
            </w:pPr>
            <w:r>
              <w:rPr>
                <w:rFonts w:ascii="苹方-简" w:eastAsia="苹方-简" w:hAnsi="苹方-简" w:cs="苹方-简"/>
                <w:color w:val="000000"/>
                <w:sz w:val="20"/>
              </w:rPr>
              <w:t>准许入驻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79892D1" w14:textId="77777777" w:rsidR="003D5FAB" w:rsidRDefault="00000000">
            <w:r>
              <w:rPr>
                <w:rFonts w:ascii="苹方-简" w:eastAsia="苹方-简" w:hAnsi="苹方-简" w:cs="苹方-简"/>
                <w:color w:val="000000"/>
                <w:sz w:val="20"/>
              </w:rPr>
              <w:t>是</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34529B4"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2F5DA6B3" w14:textId="77777777" w:rsidR="003D5FAB" w:rsidRDefault="00000000">
            <w:r>
              <w:rPr>
                <w:rFonts w:ascii="苹方-简" w:eastAsia="苹方-简" w:hAnsi="苹方-简" w:cs="苹方-简"/>
                <w:color w:val="000000"/>
                <w:sz w:val="20"/>
              </w:rPr>
              <w:t>是</w:t>
            </w:r>
          </w:p>
        </w:tc>
      </w:tr>
      <w:tr w:rsidR="003D5FAB" w14:paraId="67246A3C"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0615F7C9"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3CF9D4F" w14:textId="77777777" w:rsidR="003D5FAB" w:rsidRDefault="00000000">
            <w:pPr>
              <w:jc w:val="center"/>
            </w:pPr>
            <w:r>
              <w:rPr>
                <w:rFonts w:ascii="苹方-简" w:eastAsia="苹方-简" w:hAnsi="苹方-简" w:cs="苹方-简"/>
                <w:color w:val="000000"/>
                <w:sz w:val="20"/>
              </w:rPr>
              <w:t>信息查询</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ED29786" w14:textId="77777777" w:rsidR="003D5FAB" w:rsidRDefault="00000000">
            <w:r>
              <w:rPr>
                <w:rFonts w:ascii="苹方-简" w:eastAsia="苹方-简" w:hAnsi="苹方-简" w:cs="苹方-简"/>
                <w:color w:val="000000"/>
                <w:sz w:val="20"/>
              </w:rPr>
              <w:t>适用于提供信息查询、订单功能等服务</w:t>
            </w:r>
          </w:p>
        </w:tc>
        <w:tc>
          <w:tcPr>
            <w:tcW w:w="501" w:type="dxa"/>
            <w:tcBorders>
              <w:top w:val="single" w:sz="6" w:space="0" w:color="000000"/>
              <w:left w:val="single" w:sz="6" w:space="0" w:color="000000"/>
              <w:bottom w:val="single" w:sz="6" w:space="0" w:color="000000"/>
              <w:right w:val="single" w:sz="6" w:space="0" w:color="000000"/>
            </w:tcBorders>
            <w:shd w:val="clear" w:color="auto" w:fill="E2EFDA"/>
            <w:tcMar>
              <w:top w:w="75" w:type="dxa"/>
              <w:left w:w="150" w:type="dxa"/>
              <w:bottom w:w="75" w:type="dxa"/>
              <w:right w:w="150" w:type="dxa"/>
            </w:tcMar>
            <w:vAlign w:val="center"/>
          </w:tcPr>
          <w:p w14:paraId="100BAF86" w14:textId="77777777" w:rsidR="003D5FAB" w:rsidRDefault="00000000">
            <w:pPr>
              <w:jc w:val="center"/>
            </w:pPr>
            <w:r>
              <w:rPr>
                <w:rFonts w:ascii="苹方-简" w:eastAsia="苹方-简" w:hAnsi="苹方-简" w:cs="苹方-简"/>
                <w:color w:val="000000"/>
                <w:sz w:val="20"/>
              </w:rPr>
              <w:t>准许入驻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B5951DE" w14:textId="77777777" w:rsidR="003D5FAB" w:rsidRDefault="00000000">
            <w:r>
              <w:rPr>
                <w:rFonts w:ascii="苹方-简" w:eastAsia="苹方-简" w:hAnsi="苹方-简" w:cs="苹方-简"/>
                <w:color w:val="000000"/>
                <w:sz w:val="20"/>
              </w:rPr>
              <w:t>是</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CA66F3E"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38065CD7" w14:textId="77777777" w:rsidR="003D5FAB" w:rsidRDefault="00000000">
            <w:r>
              <w:rPr>
                <w:rFonts w:ascii="苹方-简" w:eastAsia="苹方-简" w:hAnsi="苹方-简" w:cs="苹方-简"/>
                <w:color w:val="000000"/>
                <w:sz w:val="20"/>
              </w:rPr>
              <w:t>是</w:t>
            </w:r>
          </w:p>
        </w:tc>
      </w:tr>
      <w:tr w:rsidR="003D5FAB" w14:paraId="36C09A9B"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7B0C8098"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9AE50A4" w14:textId="77777777" w:rsidR="003D5FAB" w:rsidRDefault="00000000">
            <w:pPr>
              <w:jc w:val="center"/>
            </w:pPr>
            <w:r>
              <w:rPr>
                <w:rFonts w:ascii="苹方-简" w:eastAsia="苹方-简" w:hAnsi="苹方-简" w:cs="苹方-简"/>
                <w:color w:val="000000"/>
                <w:sz w:val="20"/>
              </w:rPr>
              <w:t>兑换</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F585C27" w14:textId="77777777" w:rsidR="003D5FAB" w:rsidRDefault="00000000">
            <w:r>
              <w:rPr>
                <w:rFonts w:ascii="苹方-简" w:eastAsia="苹方-简" w:hAnsi="苹方-简" w:cs="苹方-简"/>
                <w:color w:val="000000"/>
                <w:sz w:val="20"/>
              </w:rPr>
              <w:t>适用于提供步数/积分兑换商品等服务</w:t>
            </w:r>
          </w:p>
        </w:tc>
        <w:tc>
          <w:tcPr>
            <w:tcW w:w="501" w:type="dxa"/>
            <w:tcBorders>
              <w:top w:val="single" w:sz="6" w:space="0" w:color="000000"/>
              <w:left w:val="single" w:sz="6" w:space="0" w:color="000000"/>
              <w:bottom w:val="single" w:sz="6" w:space="0" w:color="000000"/>
              <w:right w:val="single" w:sz="6" w:space="0" w:color="000000"/>
            </w:tcBorders>
            <w:shd w:val="clear" w:color="auto" w:fill="E2EFDA"/>
            <w:tcMar>
              <w:top w:w="75" w:type="dxa"/>
              <w:left w:w="150" w:type="dxa"/>
              <w:bottom w:w="75" w:type="dxa"/>
              <w:right w:w="150" w:type="dxa"/>
            </w:tcMar>
            <w:vAlign w:val="center"/>
          </w:tcPr>
          <w:p w14:paraId="1BD3FCF7" w14:textId="77777777" w:rsidR="003D5FAB" w:rsidRDefault="00000000">
            <w:pPr>
              <w:jc w:val="center"/>
            </w:pPr>
            <w:r>
              <w:rPr>
                <w:rFonts w:ascii="苹方-简" w:eastAsia="苹方-简" w:hAnsi="苹方-简" w:cs="苹方-简"/>
                <w:color w:val="000000"/>
                <w:sz w:val="20"/>
              </w:rPr>
              <w:t>准许入驻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E9C5D6F" w14:textId="77777777" w:rsidR="003D5FAB" w:rsidRDefault="00000000">
            <w:r>
              <w:rPr>
                <w:rFonts w:ascii="苹方-简" w:eastAsia="苹方-简" w:hAnsi="苹方-简" w:cs="苹方-简"/>
                <w:color w:val="000000"/>
                <w:sz w:val="20"/>
              </w:rPr>
              <w:t>是</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FB92CA9"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3DF33838" w14:textId="77777777" w:rsidR="003D5FAB" w:rsidRDefault="00000000">
            <w:r>
              <w:rPr>
                <w:rFonts w:ascii="苹方-简" w:eastAsia="苹方-简" w:hAnsi="苹方-简" w:cs="苹方-简"/>
                <w:color w:val="000000"/>
                <w:sz w:val="20"/>
              </w:rPr>
              <w:t>是</w:t>
            </w:r>
          </w:p>
        </w:tc>
      </w:tr>
      <w:tr w:rsidR="003D5FAB" w14:paraId="60A0D60E"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15F7F31E"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4369253" w14:textId="77777777" w:rsidR="003D5FAB" w:rsidRDefault="00000000">
            <w:pPr>
              <w:jc w:val="center"/>
            </w:pPr>
            <w:r>
              <w:rPr>
                <w:rFonts w:ascii="苹方-简" w:eastAsia="苹方-简" w:hAnsi="苹方-简" w:cs="苹方-简"/>
                <w:color w:val="000000"/>
                <w:sz w:val="20"/>
              </w:rPr>
              <w:t>预约/报名</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C985E7C" w14:textId="77777777" w:rsidR="003D5FAB" w:rsidRDefault="00000000">
            <w:r>
              <w:rPr>
                <w:rFonts w:ascii="苹方-简" w:eastAsia="苹方-简" w:hAnsi="苹方-简" w:cs="苹方-简"/>
                <w:color w:val="000000"/>
                <w:sz w:val="20"/>
              </w:rPr>
              <w:t>适用于提供预约/报名功能等服务</w:t>
            </w:r>
          </w:p>
        </w:tc>
        <w:tc>
          <w:tcPr>
            <w:tcW w:w="501" w:type="dxa"/>
            <w:tcBorders>
              <w:top w:val="single" w:sz="6" w:space="0" w:color="000000"/>
              <w:left w:val="single" w:sz="6" w:space="0" w:color="000000"/>
              <w:bottom w:val="single" w:sz="6" w:space="0" w:color="000000"/>
              <w:right w:val="single" w:sz="6" w:space="0" w:color="000000"/>
            </w:tcBorders>
            <w:shd w:val="clear" w:color="auto" w:fill="E2EFDA"/>
            <w:tcMar>
              <w:top w:w="75" w:type="dxa"/>
              <w:left w:w="150" w:type="dxa"/>
              <w:bottom w:w="75" w:type="dxa"/>
              <w:right w:w="150" w:type="dxa"/>
            </w:tcMar>
            <w:vAlign w:val="center"/>
          </w:tcPr>
          <w:p w14:paraId="1C6D76D8" w14:textId="77777777" w:rsidR="003D5FAB" w:rsidRDefault="00000000">
            <w:pPr>
              <w:jc w:val="center"/>
            </w:pPr>
            <w:r>
              <w:rPr>
                <w:rFonts w:ascii="苹方-简" w:eastAsia="苹方-简" w:hAnsi="苹方-简" w:cs="苹方-简"/>
                <w:color w:val="000000"/>
                <w:sz w:val="20"/>
              </w:rPr>
              <w:t>准许入驻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E74EDFF" w14:textId="77777777" w:rsidR="003D5FAB" w:rsidRDefault="00000000">
            <w:r>
              <w:rPr>
                <w:rFonts w:ascii="苹方-简" w:eastAsia="苹方-简" w:hAnsi="苹方-简" w:cs="苹方-简"/>
                <w:color w:val="000000"/>
                <w:sz w:val="20"/>
              </w:rPr>
              <w:t>是</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6DB2BF3"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3131DABA" w14:textId="77777777" w:rsidR="003D5FAB" w:rsidRDefault="00000000">
            <w:r>
              <w:rPr>
                <w:rFonts w:ascii="苹方-简" w:eastAsia="苹方-简" w:hAnsi="苹方-简" w:cs="苹方-简"/>
                <w:color w:val="000000"/>
                <w:sz w:val="20"/>
              </w:rPr>
              <w:t>是</w:t>
            </w:r>
          </w:p>
        </w:tc>
      </w:tr>
      <w:tr w:rsidR="003D5FAB" w14:paraId="6F956C72"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1540B1AD"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DED0479" w14:textId="77777777" w:rsidR="003D5FAB" w:rsidRDefault="00000000">
            <w:pPr>
              <w:jc w:val="center"/>
            </w:pPr>
            <w:r>
              <w:rPr>
                <w:rFonts w:ascii="苹方-简" w:eastAsia="苹方-简" w:hAnsi="苹方-简" w:cs="苹方-简"/>
                <w:color w:val="000000"/>
                <w:sz w:val="20"/>
              </w:rPr>
              <w:t>健康管理</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8D192DD" w14:textId="77777777" w:rsidR="003D5FAB" w:rsidRDefault="00000000">
            <w:r>
              <w:rPr>
                <w:rFonts w:ascii="苹方-简" w:eastAsia="苹方-简" w:hAnsi="苹方-简" w:cs="苹方-简"/>
                <w:color w:val="000000"/>
                <w:sz w:val="20"/>
              </w:rPr>
              <w:t>适用于记录/测试与健康相关内容，如：身高、体重、个人身体管理记录等服务</w:t>
            </w:r>
          </w:p>
        </w:tc>
        <w:tc>
          <w:tcPr>
            <w:tcW w:w="501" w:type="dxa"/>
            <w:tcBorders>
              <w:top w:val="single" w:sz="6" w:space="0" w:color="000000"/>
              <w:left w:val="single" w:sz="6" w:space="0" w:color="000000"/>
              <w:bottom w:val="single" w:sz="6" w:space="0" w:color="000000"/>
              <w:right w:val="single" w:sz="6" w:space="0" w:color="000000"/>
            </w:tcBorders>
            <w:shd w:val="clear" w:color="auto" w:fill="E2EFDA"/>
            <w:tcMar>
              <w:top w:w="75" w:type="dxa"/>
              <w:left w:w="150" w:type="dxa"/>
              <w:bottom w:w="75" w:type="dxa"/>
              <w:right w:w="150" w:type="dxa"/>
            </w:tcMar>
            <w:vAlign w:val="center"/>
          </w:tcPr>
          <w:p w14:paraId="5AFBFA55" w14:textId="77777777" w:rsidR="003D5FAB" w:rsidRDefault="00000000">
            <w:pPr>
              <w:jc w:val="center"/>
            </w:pPr>
            <w:r>
              <w:rPr>
                <w:rFonts w:ascii="苹方-简" w:eastAsia="苹方-简" w:hAnsi="苹方-简" w:cs="苹方-简"/>
                <w:color w:val="000000"/>
                <w:sz w:val="20"/>
              </w:rPr>
              <w:t>准许入驻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FBF64C0" w14:textId="77777777" w:rsidR="003D5FAB" w:rsidRDefault="00000000">
            <w:r>
              <w:rPr>
                <w:rFonts w:ascii="苹方-简" w:eastAsia="苹方-简" w:hAnsi="苹方-简" w:cs="苹方-简"/>
                <w:color w:val="000000"/>
                <w:sz w:val="20"/>
              </w:rPr>
              <w:t>是</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C88D35F"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6821B123" w14:textId="77777777" w:rsidR="003D5FAB" w:rsidRDefault="00000000">
            <w:r>
              <w:rPr>
                <w:rFonts w:ascii="苹方-简" w:eastAsia="苹方-简" w:hAnsi="苹方-简" w:cs="苹方-简"/>
                <w:color w:val="000000"/>
                <w:sz w:val="20"/>
              </w:rPr>
              <w:t>是</w:t>
            </w:r>
          </w:p>
        </w:tc>
      </w:tr>
      <w:tr w:rsidR="003D5FAB" w14:paraId="609993F0"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526E3E5C"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A5B2D74" w14:textId="77777777" w:rsidR="003D5FAB" w:rsidRDefault="00000000">
            <w:pPr>
              <w:jc w:val="center"/>
            </w:pPr>
            <w:r>
              <w:rPr>
                <w:rFonts w:ascii="苹方-简" w:eastAsia="苹方-简" w:hAnsi="苹方-简" w:cs="苹方-简"/>
                <w:color w:val="000000"/>
                <w:sz w:val="20"/>
              </w:rPr>
              <w:t>发票查询</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6EBB9C5" w14:textId="77777777" w:rsidR="003D5FAB" w:rsidRDefault="00000000">
            <w:r>
              <w:rPr>
                <w:rFonts w:ascii="苹方-简" w:eastAsia="苹方-简" w:hAnsi="苹方-简" w:cs="苹方-简"/>
                <w:color w:val="000000"/>
                <w:sz w:val="20"/>
              </w:rPr>
              <w:t>适用于提供发票真伪校验、发票抬头管理等服务注：不包含提供开发票服务</w:t>
            </w:r>
          </w:p>
        </w:tc>
        <w:tc>
          <w:tcPr>
            <w:tcW w:w="501" w:type="dxa"/>
            <w:tcBorders>
              <w:top w:val="single" w:sz="6" w:space="0" w:color="000000"/>
              <w:left w:val="single" w:sz="6" w:space="0" w:color="000000"/>
              <w:bottom w:val="single" w:sz="6" w:space="0" w:color="000000"/>
              <w:right w:val="single" w:sz="6" w:space="0" w:color="000000"/>
            </w:tcBorders>
            <w:shd w:val="clear" w:color="auto" w:fill="E2EFDA"/>
            <w:tcMar>
              <w:top w:w="75" w:type="dxa"/>
              <w:left w:w="150" w:type="dxa"/>
              <w:bottom w:w="75" w:type="dxa"/>
              <w:right w:w="150" w:type="dxa"/>
            </w:tcMar>
            <w:vAlign w:val="center"/>
          </w:tcPr>
          <w:p w14:paraId="5C42935B" w14:textId="77777777" w:rsidR="003D5FAB" w:rsidRDefault="00000000">
            <w:pPr>
              <w:jc w:val="center"/>
            </w:pPr>
            <w:r>
              <w:rPr>
                <w:rFonts w:ascii="苹方-简" w:eastAsia="苹方-简" w:hAnsi="苹方-简" w:cs="苹方-简"/>
                <w:color w:val="000000"/>
                <w:sz w:val="20"/>
              </w:rPr>
              <w:t>准许入驻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11BED45" w14:textId="77777777" w:rsidR="003D5FAB" w:rsidRDefault="00000000">
            <w:r>
              <w:rPr>
                <w:rFonts w:ascii="苹方-简" w:eastAsia="苹方-简" w:hAnsi="苹方-简" w:cs="苹方-简"/>
                <w:color w:val="000000"/>
                <w:sz w:val="20"/>
              </w:rPr>
              <w:t>是</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76A1010"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2AF6FECC" w14:textId="77777777" w:rsidR="003D5FAB" w:rsidRDefault="00000000">
            <w:r>
              <w:rPr>
                <w:rFonts w:ascii="苹方-简" w:eastAsia="苹方-简" w:hAnsi="苹方-简" w:cs="苹方-简"/>
                <w:color w:val="000000"/>
                <w:sz w:val="20"/>
              </w:rPr>
              <w:t>是</w:t>
            </w:r>
          </w:p>
        </w:tc>
      </w:tr>
      <w:tr w:rsidR="003D5FAB" w14:paraId="530C748C"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7ECD4CBE"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506026C" w14:textId="77777777" w:rsidR="003D5FAB" w:rsidRDefault="00000000">
            <w:pPr>
              <w:jc w:val="center"/>
            </w:pPr>
            <w:r>
              <w:rPr>
                <w:rFonts w:ascii="苹方-简" w:eastAsia="苹方-简" w:hAnsi="苹方-简" w:cs="苹方-简"/>
                <w:color w:val="000000"/>
                <w:sz w:val="20"/>
              </w:rPr>
              <w:t>设备管理</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297A433" w14:textId="77777777" w:rsidR="003D5FAB" w:rsidRDefault="00000000">
            <w:r>
              <w:rPr>
                <w:rFonts w:ascii="苹方-简" w:eastAsia="苹方-简" w:hAnsi="苹方-简" w:cs="苹方-简"/>
                <w:color w:val="000000"/>
                <w:sz w:val="20"/>
              </w:rPr>
              <w:t>适用于提供智能设备连接、管理、操控服务</w:t>
            </w:r>
          </w:p>
        </w:tc>
        <w:tc>
          <w:tcPr>
            <w:tcW w:w="501" w:type="dxa"/>
            <w:tcBorders>
              <w:top w:val="single" w:sz="6" w:space="0" w:color="000000"/>
              <w:left w:val="single" w:sz="6" w:space="0" w:color="000000"/>
              <w:bottom w:val="single" w:sz="6" w:space="0" w:color="000000"/>
              <w:right w:val="single" w:sz="6" w:space="0" w:color="000000"/>
            </w:tcBorders>
            <w:shd w:val="clear" w:color="auto" w:fill="E2EFDA"/>
            <w:tcMar>
              <w:top w:w="75" w:type="dxa"/>
              <w:left w:w="150" w:type="dxa"/>
              <w:bottom w:w="75" w:type="dxa"/>
              <w:right w:w="150" w:type="dxa"/>
            </w:tcMar>
            <w:vAlign w:val="center"/>
          </w:tcPr>
          <w:p w14:paraId="3E8336DB" w14:textId="77777777" w:rsidR="003D5FAB" w:rsidRDefault="00000000">
            <w:pPr>
              <w:jc w:val="center"/>
            </w:pPr>
            <w:r>
              <w:rPr>
                <w:rFonts w:ascii="苹方-简" w:eastAsia="苹方-简" w:hAnsi="苹方-简" w:cs="苹方-简"/>
                <w:color w:val="000000"/>
                <w:sz w:val="20"/>
              </w:rPr>
              <w:t>准许入驻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ADC52FD" w14:textId="77777777" w:rsidR="003D5FAB" w:rsidRDefault="00000000">
            <w:r>
              <w:rPr>
                <w:rFonts w:ascii="苹方-简" w:eastAsia="苹方-简" w:hAnsi="苹方-简" w:cs="苹方-简"/>
                <w:color w:val="000000"/>
                <w:sz w:val="20"/>
              </w:rPr>
              <w:t>是</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1688F2D"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23496DF7" w14:textId="77777777" w:rsidR="003D5FAB" w:rsidRDefault="00000000">
            <w:r>
              <w:rPr>
                <w:rFonts w:ascii="苹方-简" w:eastAsia="苹方-简" w:hAnsi="苹方-简" w:cs="苹方-简"/>
                <w:color w:val="000000"/>
                <w:sz w:val="20"/>
              </w:rPr>
              <w:t>是</w:t>
            </w:r>
          </w:p>
        </w:tc>
      </w:tr>
      <w:tr w:rsidR="003D5FAB" w14:paraId="07F3B0D9" w14:textId="77777777">
        <w:trPr>
          <w:trHeight w:val="360"/>
        </w:trPr>
        <w:tc>
          <w:tcPr>
            <w:tcW w:w="100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FDFFFB5" w14:textId="77777777" w:rsidR="003D5FAB" w:rsidRDefault="00000000">
            <w:pPr>
              <w:jc w:val="center"/>
            </w:pPr>
            <w:r>
              <w:rPr>
                <w:rFonts w:ascii="苹方-简" w:eastAsia="苹方-简" w:hAnsi="苹方-简" w:cs="苹方-简"/>
                <w:color w:val="000000"/>
                <w:sz w:val="20"/>
              </w:rPr>
              <w:t>商家自营</w:t>
            </w:r>
          </w:p>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F6180A4" w14:textId="77777777" w:rsidR="003D5FAB" w:rsidRDefault="00000000">
            <w:pPr>
              <w:jc w:val="center"/>
            </w:pPr>
            <w:r>
              <w:rPr>
                <w:rFonts w:ascii="苹方-简" w:eastAsia="苹方-简" w:hAnsi="苹方-简" w:cs="苹方-简"/>
                <w:color w:val="000000"/>
                <w:sz w:val="20"/>
              </w:rPr>
              <w:t>食品饮料</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A911522" w14:textId="77777777" w:rsidR="003D5FAB" w:rsidRDefault="00000000">
            <w:r>
              <w:rPr>
                <w:rFonts w:ascii="苹方-简" w:eastAsia="苹方-简" w:hAnsi="苹方-简" w:cs="苹方-简"/>
                <w:color w:val="000000"/>
                <w:sz w:val="20"/>
              </w:rPr>
              <w:t>适用于提供食品、饮料、茶叶、零食、调料等产品在线销售及配送相关服务以下资质二选一：1、食品经营许可证/预包装食品备案凭证：需提供与认证主体一致的《食品经营许可证》或《预包装食品备案凭证》或营业执照经营范围包含“预包装食品销售”；2、食品生产许可证：若入驻商家是生产商，且经营的产品全部为入驻商家生产的产品，可提交与认证主体一致的《食品生产许可证》代替《食品经营许可证》。</w:t>
            </w:r>
          </w:p>
        </w:tc>
        <w:tc>
          <w:tcPr>
            <w:tcW w:w="501" w:type="dxa"/>
            <w:tcBorders>
              <w:top w:val="single" w:sz="6" w:space="0" w:color="000000"/>
              <w:left w:val="single" w:sz="6" w:space="0" w:color="000000"/>
              <w:bottom w:val="single" w:sz="6" w:space="0" w:color="000000"/>
              <w:right w:val="single" w:sz="6" w:space="0" w:color="000000"/>
            </w:tcBorders>
            <w:shd w:val="clear" w:color="auto" w:fill="FFF2CC"/>
            <w:tcMar>
              <w:top w:w="75" w:type="dxa"/>
              <w:left w:w="150" w:type="dxa"/>
              <w:bottom w:w="75" w:type="dxa"/>
              <w:right w:w="150" w:type="dxa"/>
            </w:tcMar>
            <w:vAlign w:val="center"/>
          </w:tcPr>
          <w:p w14:paraId="7AE46F12" w14:textId="77777777" w:rsidR="003D5FAB" w:rsidRDefault="00000000">
            <w:pPr>
              <w:jc w:val="center"/>
            </w:pPr>
            <w:r>
              <w:rPr>
                <w:rFonts w:ascii="苹方-简" w:eastAsia="苹方-简" w:hAnsi="苹方-简" w:cs="苹方-简"/>
                <w:color w:val="000000"/>
                <w:sz w:val="20"/>
              </w:rPr>
              <w:t>具备资质入驻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8860ECF"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39F2EC0C"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375661D3" w14:textId="77777777" w:rsidR="003D5FAB" w:rsidRDefault="00000000">
            <w:r>
              <w:rPr>
                <w:rFonts w:ascii="苹方-简" w:eastAsia="苹方-简" w:hAnsi="苹方-简" w:cs="苹方-简"/>
                <w:color w:val="000000"/>
                <w:sz w:val="20"/>
              </w:rPr>
              <w:t>是</w:t>
            </w:r>
          </w:p>
        </w:tc>
      </w:tr>
      <w:tr w:rsidR="003D5FAB" w14:paraId="03C09135" w14:textId="77777777">
        <w:trPr>
          <w:trHeight w:val="360"/>
        </w:trPr>
        <w:tc>
          <w:tcPr>
            <w:tcW w:w="1008" w:type="dxa"/>
            <w:vMerge w:val="restart"/>
            <w:tcBorders>
              <w:top w:val="single" w:sz="6" w:space="0" w:color="000000"/>
              <w:left w:val="single" w:sz="6" w:space="0" w:color="000000"/>
              <w:bottom w:val="single" w:sz="6" w:space="0" w:color="000000"/>
              <w:right w:val="single" w:sz="6" w:space="0" w:color="000000"/>
            </w:tcBorders>
          </w:tcPr>
          <w:p w14:paraId="2AD43C77"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B206D96" w14:textId="77777777" w:rsidR="003D5FAB" w:rsidRDefault="00000000">
            <w:pPr>
              <w:jc w:val="center"/>
            </w:pPr>
            <w:r>
              <w:rPr>
                <w:rFonts w:ascii="苹方-简" w:eastAsia="苹方-简" w:hAnsi="苹方-简" w:cs="苹方-简"/>
                <w:color w:val="000000"/>
                <w:sz w:val="20"/>
              </w:rPr>
              <w:t>百货商场/购物中心</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618CA7E" w14:textId="77777777" w:rsidR="003D5FAB" w:rsidRDefault="00000000">
            <w:r>
              <w:rPr>
                <w:rFonts w:ascii="苹方-简" w:eastAsia="苹方-简" w:hAnsi="苹方-简" w:cs="苹方-简"/>
                <w:color w:val="000000"/>
                <w:sz w:val="20"/>
              </w:rPr>
              <w:t>适用于有线下大型实体的百货商场、购物中心提供服饰、食品等服务同时提供：1、经营者主体《营业执照》2、经营者主体或者同一商场场内的3家专柜或品牌租户的《食品经营许可证》3、3张百货商场/购物中心外立面照片（加盖经营者主体公章）4、3张百货商场/购物中心场内实际经营照片（加盖经营者主体公章）5、经营者主体开具的发票（包含至少3种不同品类，如化妆品、服饰、数码3c）</w:t>
            </w:r>
          </w:p>
        </w:tc>
        <w:tc>
          <w:tcPr>
            <w:tcW w:w="501" w:type="dxa"/>
            <w:tcBorders>
              <w:top w:val="single" w:sz="6" w:space="0" w:color="000000"/>
              <w:left w:val="single" w:sz="6" w:space="0" w:color="000000"/>
              <w:bottom w:val="single" w:sz="6" w:space="0" w:color="000000"/>
              <w:right w:val="single" w:sz="6" w:space="0" w:color="000000"/>
            </w:tcBorders>
            <w:shd w:val="clear" w:color="auto" w:fill="FFF2CC"/>
            <w:tcMar>
              <w:top w:w="75" w:type="dxa"/>
              <w:left w:w="150" w:type="dxa"/>
              <w:bottom w:w="75" w:type="dxa"/>
              <w:right w:w="150" w:type="dxa"/>
            </w:tcMar>
            <w:vAlign w:val="center"/>
          </w:tcPr>
          <w:p w14:paraId="501D03B0" w14:textId="77777777" w:rsidR="003D5FAB" w:rsidRDefault="00000000">
            <w:pPr>
              <w:jc w:val="center"/>
            </w:pPr>
            <w:r>
              <w:rPr>
                <w:rFonts w:ascii="苹方-简" w:eastAsia="苹方-简" w:hAnsi="苹方-简" w:cs="苹方-简"/>
                <w:color w:val="000000"/>
                <w:sz w:val="20"/>
              </w:rPr>
              <w:t>具备资质入驻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4234E75"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98597F9"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75241182" w14:textId="77777777" w:rsidR="003D5FAB" w:rsidRDefault="00000000">
            <w:r>
              <w:rPr>
                <w:rFonts w:ascii="苹方-简" w:eastAsia="苹方-简" w:hAnsi="苹方-简" w:cs="苹方-简"/>
                <w:color w:val="000000"/>
                <w:sz w:val="20"/>
              </w:rPr>
              <w:t>是</w:t>
            </w:r>
          </w:p>
        </w:tc>
      </w:tr>
      <w:tr w:rsidR="003D5FAB" w14:paraId="0320E947"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0D8F3DCD"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B42A701" w14:textId="77777777" w:rsidR="003D5FAB" w:rsidRDefault="00000000">
            <w:pPr>
              <w:jc w:val="center"/>
            </w:pPr>
            <w:r>
              <w:rPr>
                <w:rFonts w:ascii="苹方-简" w:eastAsia="苹方-简" w:hAnsi="苹方-简" w:cs="苹方-简"/>
                <w:color w:val="000000"/>
                <w:sz w:val="20"/>
              </w:rPr>
              <w:t>母婴食</w:t>
            </w:r>
            <w:r>
              <w:rPr>
                <w:rFonts w:ascii="苹方-简" w:eastAsia="苹方-简" w:hAnsi="苹方-简" w:cs="苹方-简"/>
                <w:color w:val="000000"/>
                <w:sz w:val="20"/>
              </w:rPr>
              <w:lastRenderedPageBreak/>
              <w:t>品</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70DC0C8" w14:textId="77777777" w:rsidR="003D5FAB" w:rsidRDefault="00000000">
            <w:r>
              <w:rPr>
                <w:rFonts w:ascii="苹方-简" w:eastAsia="苹方-简" w:hAnsi="苹方-简" w:cs="苹方-简"/>
                <w:color w:val="000000"/>
                <w:sz w:val="20"/>
              </w:rPr>
              <w:lastRenderedPageBreak/>
              <w:t>适用于提供母婴食品（如孕妇奶粉、</w:t>
            </w:r>
            <w:r>
              <w:rPr>
                <w:rFonts w:ascii="苹方-简" w:eastAsia="苹方-简" w:hAnsi="苹方-简" w:cs="苹方-简"/>
                <w:color w:val="000000"/>
                <w:sz w:val="20"/>
              </w:rPr>
              <w:lastRenderedPageBreak/>
              <w:t>婴幼儿奶粉等）在线销售及配送相关服务需提供（4选1）：1、《食品经营许可证》2、《食品生产许可证》3、仅销售预包装食品提供：《预包装食品销售备案凭证》或营业执照经营范围包含“预包装食品销售”；4、口岸商店提供：《国境口岸卫生许可证》进口商品需提供：《出入境检验检疫证明》或《出入境检验检疫卫生证书》</w:t>
            </w:r>
          </w:p>
        </w:tc>
        <w:tc>
          <w:tcPr>
            <w:tcW w:w="501" w:type="dxa"/>
            <w:tcBorders>
              <w:top w:val="single" w:sz="6" w:space="0" w:color="000000"/>
              <w:left w:val="single" w:sz="6" w:space="0" w:color="000000"/>
              <w:bottom w:val="single" w:sz="6" w:space="0" w:color="000000"/>
              <w:right w:val="single" w:sz="6" w:space="0" w:color="000000"/>
            </w:tcBorders>
            <w:shd w:val="clear" w:color="auto" w:fill="FFF2CC"/>
            <w:tcMar>
              <w:top w:w="75" w:type="dxa"/>
              <w:left w:w="150" w:type="dxa"/>
              <w:bottom w:w="75" w:type="dxa"/>
              <w:right w:w="150" w:type="dxa"/>
            </w:tcMar>
            <w:vAlign w:val="center"/>
          </w:tcPr>
          <w:p w14:paraId="45A99651" w14:textId="77777777" w:rsidR="003D5FAB" w:rsidRDefault="00000000">
            <w:pPr>
              <w:jc w:val="center"/>
            </w:pPr>
            <w:r>
              <w:rPr>
                <w:rFonts w:ascii="苹方-简" w:eastAsia="苹方-简" w:hAnsi="苹方-简" w:cs="苹方-简"/>
                <w:color w:val="000000"/>
                <w:sz w:val="20"/>
              </w:rPr>
              <w:lastRenderedPageBreak/>
              <w:t>具</w:t>
            </w:r>
            <w:r>
              <w:rPr>
                <w:rFonts w:ascii="苹方-简" w:eastAsia="苹方-简" w:hAnsi="苹方-简" w:cs="苹方-简"/>
                <w:color w:val="000000"/>
                <w:sz w:val="20"/>
              </w:rPr>
              <w:lastRenderedPageBreak/>
              <w:t>备资质入驻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5F87D37" w14:textId="77777777" w:rsidR="003D5FAB" w:rsidRDefault="00000000">
            <w:r>
              <w:rPr>
                <w:rFonts w:ascii="苹方-简" w:eastAsia="苹方-简" w:hAnsi="苹方-简" w:cs="苹方-简"/>
                <w:color w:val="000000"/>
                <w:sz w:val="20"/>
              </w:rPr>
              <w:lastRenderedPageBreak/>
              <w:t>/</w:t>
            </w:r>
          </w:p>
        </w:tc>
        <w:tc>
          <w:tcPr>
            <w:tcW w:w="119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78E86E02"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07D14A6D" w14:textId="77777777" w:rsidR="003D5FAB" w:rsidRDefault="00000000">
            <w:r>
              <w:rPr>
                <w:rFonts w:ascii="苹方-简" w:eastAsia="苹方-简" w:hAnsi="苹方-简" w:cs="苹方-简"/>
                <w:color w:val="000000"/>
                <w:sz w:val="20"/>
              </w:rPr>
              <w:t>是</w:t>
            </w:r>
          </w:p>
        </w:tc>
      </w:tr>
      <w:tr w:rsidR="003D5FAB" w14:paraId="433CB4A6"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20A20CAE"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3CD386C" w14:textId="77777777" w:rsidR="003D5FAB" w:rsidRDefault="00000000">
            <w:pPr>
              <w:jc w:val="center"/>
            </w:pPr>
            <w:r>
              <w:rPr>
                <w:rFonts w:ascii="苹方-简" w:eastAsia="苹方-简" w:hAnsi="苹方-简" w:cs="苹方-简"/>
                <w:color w:val="000000"/>
                <w:sz w:val="20"/>
              </w:rPr>
              <w:t>生鲜/初级食用农产品</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2FA3D1B" w14:textId="77777777" w:rsidR="003D5FAB" w:rsidRDefault="00000000">
            <w:r>
              <w:rPr>
                <w:rFonts w:ascii="苹方-简" w:eastAsia="苹方-简" w:hAnsi="苹方-简" w:cs="苹方-简"/>
                <w:color w:val="000000"/>
                <w:sz w:val="20"/>
              </w:rPr>
              <w:t>适用于提供生鲜产品（海鲜等）、初级食用农产品（如水果、蔬菜、家禽等）在线销售及配送相关服务需提供：《企业营业执照》（经营范围需含“初级食用农产品”相关（如：蔬菜、水果等）注：若《营业执照》无经营许可信息，需同时补充提供官网查询许可经营范围截图（可与营业执照拼图上传）</w:t>
            </w:r>
          </w:p>
        </w:tc>
        <w:tc>
          <w:tcPr>
            <w:tcW w:w="501" w:type="dxa"/>
            <w:tcBorders>
              <w:top w:val="single" w:sz="6" w:space="0" w:color="000000"/>
              <w:left w:val="single" w:sz="6" w:space="0" w:color="000000"/>
              <w:bottom w:val="single" w:sz="6" w:space="0" w:color="000000"/>
              <w:right w:val="single" w:sz="6" w:space="0" w:color="000000"/>
            </w:tcBorders>
            <w:shd w:val="clear" w:color="auto" w:fill="FFF2CC"/>
            <w:tcMar>
              <w:top w:w="75" w:type="dxa"/>
              <w:left w:w="150" w:type="dxa"/>
              <w:bottom w:w="75" w:type="dxa"/>
              <w:right w:w="150" w:type="dxa"/>
            </w:tcMar>
            <w:vAlign w:val="center"/>
          </w:tcPr>
          <w:p w14:paraId="050725A8" w14:textId="77777777" w:rsidR="003D5FAB" w:rsidRDefault="00000000">
            <w:pPr>
              <w:jc w:val="center"/>
            </w:pPr>
            <w:r>
              <w:rPr>
                <w:rFonts w:ascii="苹方-简" w:eastAsia="苹方-简" w:hAnsi="苹方-简" w:cs="苹方-简"/>
                <w:color w:val="000000"/>
                <w:sz w:val="20"/>
              </w:rPr>
              <w:t>具备资质入驻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E3C406B"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68805762"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1EA53706" w14:textId="77777777" w:rsidR="003D5FAB" w:rsidRDefault="00000000">
            <w:r>
              <w:rPr>
                <w:rFonts w:ascii="苹方-简" w:eastAsia="苹方-简" w:hAnsi="苹方-简" w:cs="苹方-简"/>
                <w:color w:val="000000"/>
                <w:sz w:val="20"/>
              </w:rPr>
              <w:t>是</w:t>
            </w:r>
          </w:p>
        </w:tc>
      </w:tr>
      <w:tr w:rsidR="003D5FAB" w14:paraId="048E2520"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0AEB2B7C"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AEFEC17" w14:textId="77777777" w:rsidR="003D5FAB" w:rsidRDefault="00000000">
            <w:pPr>
              <w:jc w:val="center"/>
            </w:pPr>
            <w:r>
              <w:rPr>
                <w:rFonts w:ascii="苹方-简" w:eastAsia="苹方-简" w:hAnsi="苹方-简" w:cs="苹方-简"/>
                <w:color w:val="000000"/>
                <w:sz w:val="20"/>
              </w:rPr>
              <w:t>酒类</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1412976" w14:textId="77777777" w:rsidR="003D5FAB" w:rsidRDefault="00000000">
            <w:r>
              <w:rPr>
                <w:rFonts w:ascii="苹方-简" w:eastAsia="苹方-简" w:hAnsi="苹方-简" w:cs="苹方-简"/>
                <w:color w:val="000000"/>
                <w:sz w:val="20"/>
              </w:rPr>
              <w:t>适用于提供酒在线销售及配送相关服务以下资质二选一：1、食品经营许可证/预包装食品备案凭证：需提供与认证主体一致的《食品经营许可证》或《预包装食品备案凭证》或营业执照经营范围包含“预包装食品销售”；2、食品生产许可证：若入驻商家是生产商，且经营的产品全部为入驻商家生产的产品，可提交与认证主体一致的《食品生产许可证》代替《食品经营许可证》。</w:t>
            </w:r>
          </w:p>
        </w:tc>
        <w:tc>
          <w:tcPr>
            <w:tcW w:w="501" w:type="dxa"/>
            <w:tcBorders>
              <w:top w:val="single" w:sz="6" w:space="0" w:color="000000"/>
              <w:left w:val="single" w:sz="6" w:space="0" w:color="000000"/>
              <w:bottom w:val="single" w:sz="6" w:space="0" w:color="000000"/>
              <w:right w:val="single" w:sz="6" w:space="0" w:color="000000"/>
            </w:tcBorders>
            <w:shd w:val="clear" w:color="auto" w:fill="FFF2CC"/>
            <w:tcMar>
              <w:top w:w="75" w:type="dxa"/>
              <w:left w:w="150" w:type="dxa"/>
              <w:bottom w:w="75" w:type="dxa"/>
              <w:right w:w="150" w:type="dxa"/>
            </w:tcMar>
            <w:vAlign w:val="center"/>
          </w:tcPr>
          <w:p w14:paraId="1BE07E7E" w14:textId="77777777" w:rsidR="003D5FAB" w:rsidRDefault="00000000">
            <w:pPr>
              <w:jc w:val="center"/>
            </w:pPr>
            <w:r>
              <w:rPr>
                <w:rFonts w:ascii="苹方-简" w:eastAsia="苹方-简" w:hAnsi="苹方-简" w:cs="苹方-简"/>
                <w:color w:val="000000"/>
                <w:sz w:val="20"/>
              </w:rPr>
              <w:t>具备资质入驻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E616D76"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4AB0F87F"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0239F58F" w14:textId="77777777" w:rsidR="003D5FAB" w:rsidRDefault="00000000">
            <w:r>
              <w:rPr>
                <w:rFonts w:ascii="苹方-简" w:eastAsia="苹方-简" w:hAnsi="苹方-简" w:cs="苹方-简"/>
                <w:color w:val="000000"/>
                <w:sz w:val="20"/>
              </w:rPr>
              <w:t>是</w:t>
            </w:r>
          </w:p>
        </w:tc>
      </w:tr>
      <w:tr w:rsidR="003D5FAB" w14:paraId="2661D26A"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5C32FC9D"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B120884" w14:textId="77777777" w:rsidR="003D5FAB" w:rsidRDefault="00000000">
            <w:pPr>
              <w:jc w:val="center"/>
            </w:pPr>
            <w:r>
              <w:rPr>
                <w:rFonts w:ascii="苹方-简" w:eastAsia="苹方-简" w:hAnsi="苹方-简" w:cs="苹方-简"/>
                <w:color w:val="000000"/>
                <w:sz w:val="20"/>
              </w:rPr>
              <w:t>保健品</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DDD7350" w14:textId="77777777" w:rsidR="003D5FAB" w:rsidRDefault="00000000">
            <w:r>
              <w:rPr>
                <w:rFonts w:ascii="苹方-简" w:eastAsia="苹方-简" w:hAnsi="苹方-简" w:cs="苹方-简"/>
                <w:color w:val="000000"/>
                <w:sz w:val="20"/>
              </w:rPr>
              <w:t>适用于提供在线提供保健品销售、配送等服务注：GB16740-97《保健（功能）食品通用标准》第3.1条将保健食品定义为：“保健（功能）食</w:t>
            </w:r>
            <w:r>
              <w:rPr>
                <w:rFonts w:ascii="苹方-简" w:eastAsia="苹方-简" w:hAnsi="苹方-简" w:cs="苹方-简"/>
                <w:color w:val="000000"/>
                <w:sz w:val="20"/>
              </w:rPr>
              <w:lastRenderedPageBreak/>
              <w:t>品是食品的一个种类，具有一般食品的共性，能调节人体的机能，适用于特定人群食用，但不以治疗疾病为目的。”以下资质二选一：1、食品经营许可证/预包装食品备案凭证：1）需提供与认证主体一致的《食品经营许可证》或《预包装食品备案凭证》或营业执照经营范围包含“预包装食品”；注：若经营保健食品（带蓝帽），上述资质经营范围需包含保健食品。2、食品生产许可证：1）若入驻商家是生产商，且经营的产品全部为入驻商生产的产品，可提交与认证主体一致的《食品生产许可证》代替《食品经营许可证》；注：若经营保健食品（带蓝帽），食品生产许可证生产明细需包含保健食品。</w:t>
            </w:r>
          </w:p>
        </w:tc>
        <w:tc>
          <w:tcPr>
            <w:tcW w:w="501" w:type="dxa"/>
            <w:tcBorders>
              <w:top w:val="single" w:sz="6" w:space="0" w:color="000000"/>
              <w:left w:val="single" w:sz="6" w:space="0" w:color="000000"/>
              <w:bottom w:val="single" w:sz="6" w:space="0" w:color="000000"/>
              <w:right w:val="single" w:sz="6" w:space="0" w:color="000000"/>
            </w:tcBorders>
            <w:shd w:val="clear" w:color="auto" w:fill="FFF2CC"/>
            <w:tcMar>
              <w:top w:w="75" w:type="dxa"/>
              <w:left w:w="150" w:type="dxa"/>
              <w:bottom w:w="75" w:type="dxa"/>
              <w:right w:w="150" w:type="dxa"/>
            </w:tcMar>
            <w:vAlign w:val="center"/>
          </w:tcPr>
          <w:p w14:paraId="639DA937" w14:textId="77777777" w:rsidR="003D5FAB" w:rsidRDefault="00000000">
            <w:pPr>
              <w:jc w:val="center"/>
            </w:pPr>
            <w:r>
              <w:rPr>
                <w:rFonts w:ascii="苹方-简" w:eastAsia="苹方-简" w:hAnsi="苹方-简" w:cs="苹方-简"/>
                <w:color w:val="000000"/>
                <w:sz w:val="20"/>
              </w:rPr>
              <w:lastRenderedPageBreak/>
              <w:t>具备资质</w:t>
            </w:r>
            <w:r>
              <w:rPr>
                <w:rFonts w:ascii="苹方-简" w:eastAsia="苹方-简" w:hAnsi="苹方-简" w:cs="苹方-简"/>
                <w:color w:val="000000"/>
                <w:sz w:val="20"/>
              </w:rPr>
              <w:lastRenderedPageBreak/>
              <w:t>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2718536" w14:textId="77777777" w:rsidR="003D5FAB" w:rsidRDefault="00000000">
            <w:r>
              <w:rPr>
                <w:rFonts w:ascii="苹方-简" w:eastAsia="苹方-简" w:hAnsi="苹方-简" w:cs="苹方-简"/>
                <w:color w:val="000000"/>
                <w:sz w:val="20"/>
              </w:rPr>
              <w:lastRenderedPageBreak/>
              <w:t>/</w:t>
            </w:r>
          </w:p>
        </w:tc>
        <w:tc>
          <w:tcPr>
            <w:tcW w:w="119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4810477A"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3392EB83" w14:textId="77777777" w:rsidR="003D5FAB" w:rsidRDefault="00000000">
            <w:r>
              <w:rPr>
                <w:rFonts w:ascii="苹方-简" w:eastAsia="苹方-简" w:hAnsi="苹方-简" w:cs="苹方-简"/>
                <w:color w:val="000000"/>
                <w:sz w:val="20"/>
              </w:rPr>
              <w:t>是</w:t>
            </w:r>
          </w:p>
        </w:tc>
      </w:tr>
      <w:tr w:rsidR="003D5FAB" w14:paraId="354BE73D"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11D1ED79"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D9000F1" w14:textId="77777777" w:rsidR="003D5FAB" w:rsidRDefault="00000000">
            <w:pPr>
              <w:jc w:val="center"/>
            </w:pPr>
            <w:r>
              <w:rPr>
                <w:rFonts w:ascii="苹方-简" w:eastAsia="苹方-简" w:hAnsi="苹方-简" w:cs="苹方-简"/>
                <w:color w:val="000000"/>
                <w:sz w:val="20"/>
              </w:rPr>
              <w:t>成人用品（医疗器械类）</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880EA0D" w14:textId="77777777" w:rsidR="003D5FAB" w:rsidRDefault="00000000">
            <w:r>
              <w:rPr>
                <w:rFonts w:ascii="苹方-简" w:eastAsia="苹方-简" w:hAnsi="苹方-简" w:cs="苹方-简"/>
                <w:color w:val="000000"/>
                <w:sz w:val="20"/>
              </w:rPr>
              <w:t>适用于提供成人用品，如：避孕套、避孕帽等（医疗器械类）等在线销售配送等服务。1、若经营第一类医疗器械：以下资质三选一：《第一类医疗器械备案信息表》/商家营业执照的营业执照经营范围包含第一类医疗器械/《第一类医疗器械生产备案凭证》（证件主体和入驻商家一致）；2、若经营第二类医疗器械：以下资质二选一：《第二类医疗器械经营备案凭证》（免于经营备案的除外）/《第二类医疗器械注册证》及《第二类医疗器械生产许可证》（证件主体和入驻商家一致）。</w:t>
            </w:r>
          </w:p>
        </w:tc>
        <w:tc>
          <w:tcPr>
            <w:tcW w:w="501" w:type="dxa"/>
            <w:tcBorders>
              <w:top w:val="single" w:sz="6" w:space="0" w:color="000000"/>
              <w:left w:val="single" w:sz="6" w:space="0" w:color="000000"/>
              <w:bottom w:val="single" w:sz="6" w:space="0" w:color="000000"/>
              <w:right w:val="single" w:sz="6" w:space="0" w:color="000000"/>
            </w:tcBorders>
            <w:shd w:val="clear" w:color="auto" w:fill="FFF2CC"/>
            <w:tcMar>
              <w:top w:w="75" w:type="dxa"/>
              <w:left w:w="150" w:type="dxa"/>
              <w:bottom w:w="75" w:type="dxa"/>
              <w:right w:w="150" w:type="dxa"/>
            </w:tcMar>
            <w:vAlign w:val="center"/>
          </w:tcPr>
          <w:p w14:paraId="649FE005" w14:textId="77777777" w:rsidR="003D5FAB" w:rsidRDefault="00000000">
            <w:pPr>
              <w:jc w:val="center"/>
            </w:pPr>
            <w:r>
              <w:rPr>
                <w:rFonts w:ascii="苹方-简" w:eastAsia="苹方-简" w:hAnsi="苹方-简" w:cs="苹方-简"/>
                <w:color w:val="000000"/>
                <w:sz w:val="20"/>
              </w:rPr>
              <w:t>具备资质入驻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461FDD9"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E546C77"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27D1C3A9" w14:textId="77777777" w:rsidR="003D5FAB" w:rsidRDefault="00000000">
            <w:r>
              <w:rPr>
                <w:rFonts w:ascii="苹方-简" w:eastAsia="苹方-简" w:hAnsi="苹方-简" w:cs="苹方-简"/>
                <w:color w:val="000000"/>
                <w:sz w:val="20"/>
              </w:rPr>
              <w:t>是</w:t>
            </w:r>
          </w:p>
        </w:tc>
      </w:tr>
      <w:tr w:rsidR="003D5FAB" w14:paraId="057981C6" w14:textId="77777777">
        <w:trPr>
          <w:trHeight w:val="1440"/>
        </w:trPr>
        <w:tc>
          <w:tcPr>
            <w:tcW w:w="1008" w:type="dxa"/>
            <w:vMerge/>
            <w:tcBorders>
              <w:top w:val="single" w:sz="6" w:space="0" w:color="000000"/>
              <w:left w:val="single" w:sz="6" w:space="0" w:color="000000"/>
              <w:bottom w:val="single" w:sz="6" w:space="0" w:color="000000"/>
              <w:right w:val="single" w:sz="6" w:space="0" w:color="000000"/>
            </w:tcBorders>
          </w:tcPr>
          <w:p w14:paraId="3BF2D585"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DF6184B" w14:textId="77777777" w:rsidR="003D5FAB" w:rsidRDefault="00000000">
            <w:pPr>
              <w:jc w:val="center"/>
            </w:pPr>
            <w:r>
              <w:rPr>
                <w:rFonts w:ascii="苹方-简" w:eastAsia="苹方-简" w:hAnsi="苹方-简" w:cs="苹方-简"/>
                <w:color w:val="000000"/>
                <w:sz w:val="20"/>
              </w:rPr>
              <w:t>成人情趣用品</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50EF24E" w14:textId="0DF4F0F4" w:rsidR="003D5FAB" w:rsidRDefault="00000000">
            <w:r>
              <w:rPr>
                <w:rFonts w:ascii="苹方-简" w:eastAsia="苹方-简" w:hAnsi="苹方-简" w:cs="苹方-简"/>
                <w:color w:val="000000"/>
                <w:sz w:val="20"/>
              </w:rPr>
              <w:t>适用于提供成人情趣用品，如：硅胶娃娃等（不含药品、医疗器械）在线销售配送等服务；根据所售卖商品类型，营业执照经营范围需包含“成人用品/成人情趣用品/卫生用品”等相关内容。</w:t>
            </w:r>
            <w:r w:rsidR="00A90216">
              <w:rPr>
                <w:rFonts w:ascii="苹方-简" w:eastAsia="苹方-简" w:hAnsi="苹方-简" w:cs="苹方-简" w:hint="eastAsia"/>
                <w:color w:val="000000"/>
                <w:sz w:val="20"/>
              </w:rPr>
              <w:t>视情况需提交《</w:t>
            </w:r>
            <w:r w:rsidR="00A90216" w:rsidRPr="00A90216">
              <w:rPr>
                <w:rFonts w:ascii="苹方-简" w:eastAsia="苹方-简" w:hAnsi="苹方-简" w:cs="苹方-简" w:hint="eastAsia"/>
                <w:color w:val="000000"/>
                <w:sz w:val="20"/>
              </w:rPr>
              <w:t>卫生许可证</w:t>
            </w:r>
            <w:r w:rsidR="00A90216">
              <w:rPr>
                <w:rFonts w:ascii="苹方-简" w:eastAsia="苹方-简" w:hAnsi="苹方-简" w:cs="苹方-简" w:hint="eastAsia"/>
                <w:color w:val="000000"/>
                <w:sz w:val="20"/>
              </w:rPr>
              <w:t>》。</w:t>
            </w:r>
          </w:p>
        </w:tc>
        <w:tc>
          <w:tcPr>
            <w:tcW w:w="501" w:type="dxa"/>
            <w:tcBorders>
              <w:top w:val="single" w:sz="6" w:space="0" w:color="000000"/>
              <w:left w:val="single" w:sz="6" w:space="0" w:color="000000"/>
              <w:bottom w:val="single" w:sz="6" w:space="0" w:color="000000"/>
              <w:right w:val="single" w:sz="6" w:space="0" w:color="000000"/>
            </w:tcBorders>
            <w:shd w:val="clear" w:color="auto" w:fill="FFF2CC"/>
            <w:tcMar>
              <w:top w:w="75" w:type="dxa"/>
              <w:left w:w="150" w:type="dxa"/>
              <w:bottom w:w="75" w:type="dxa"/>
              <w:right w:w="150" w:type="dxa"/>
            </w:tcMar>
            <w:vAlign w:val="center"/>
          </w:tcPr>
          <w:p w14:paraId="797253F4" w14:textId="77777777" w:rsidR="003D5FAB" w:rsidRDefault="00000000">
            <w:pPr>
              <w:jc w:val="center"/>
            </w:pPr>
            <w:r>
              <w:rPr>
                <w:rFonts w:ascii="苹方-简" w:eastAsia="苹方-简" w:hAnsi="苹方-简" w:cs="苹方-简"/>
                <w:color w:val="000000"/>
                <w:sz w:val="20"/>
              </w:rPr>
              <w:t>具备资质入驻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20BABA1"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04C4203A"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7314F149" w14:textId="77777777" w:rsidR="003D5FAB" w:rsidRDefault="00000000">
            <w:r>
              <w:rPr>
                <w:rFonts w:ascii="苹方-简" w:eastAsia="苹方-简" w:hAnsi="苹方-简" w:cs="苹方-简"/>
                <w:color w:val="000000"/>
                <w:sz w:val="20"/>
              </w:rPr>
              <w:t>是</w:t>
            </w:r>
          </w:p>
        </w:tc>
      </w:tr>
      <w:tr w:rsidR="003D5FAB" w14:paraId="651C02CD"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21742CF9"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0EE0E19" w14:textId="77777777" w:rsidR="003D5FAB" w:rsidRDefault="00000000">
            <w:pPr>
              <w:jc w:val="center"/>
            </w:pPr>
            <w:r>
              <w:rPr>
                <w:rFonts w:ascii="苹方-简" w:eastAsia="苹方-简" w:hAnsi="苹方-简" w:cs="苹方-简"/>
                <w:color w:val="000000"/>
                <w:sz w:val="20"/>
              </w:rPr>
              <w:t>图书报刊/音像/影视/游戏/动漫</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79F8D0E" w14:textId="6198E193" w:rsidR="003D5FAB" w:rsidRDefault="00000000">
            <w:r>
              <w:rPr>
                <w:rFonts w:ascii="苹方-简" w:eastAsia="苹方-简" w:hAnsi="苹方-简" w:cs="苹方-简"/>
                <w:color w:val="000000"/>
                <w:sz w:val="20"/>
              </w:rPr>
              <w:t>适用于提供书籍报刊音像等在线销售配送等服务；需提供与认证主体一致的《出版物经营许可证》；注：所售卖出版物需具备国际标准书号（ISBN编号）</w:t>
            </w:r>
            <w:r w:rsidR="00A90216">
              <w:rPr>
                <w:rFonts w:ascii="苹方-简" w:eastAsia="苹方-简" w:hAnsi="苹方-简" w:cs="苹方-简" w:hint="eastAsia"/>
                <w:color w:val="000000"/>
                <w:sz w:val="20"/>
              </w:rPr>
              <w:t>；《</w:t>
            </w:r>
            <w:r w:rsidR="00A90216" w:rsidRPr="00A90216">
              <w:rPr>
                <w:rFonts w:ascii="苹方-简" w:eastAsia="苹方-简" w:hAnsi="苹方-简" w:cs="苹方-简" w:hint="eastAsia"/>
                <w:color w:val="000000"/>
                <w:sz w:val="20"/>
              </w:rPr>
              <w:t>网络文化经营许可证</w:t>
            </w:r>
            <w:r w:rsidR="00A90216">
              <w:rPr>
                <w:rFonts w:ascii="苹方-简" w:eastAsia="苹方-简" w:hAnsi="苹方-简" w:cs="苹方-简" w:hint="eastAsia"/>
                <w:color w:val="000000"/>
                <w:sz w:val="20"/>
              </w:rPr>
              <w:t>》</w:t>
            </w:r>
          </w:p>
        </w:tc>
        <w:tc>
          <w:tcPr>
            <w:tcW w:w="501" w:type="dxa"/>
            <w:tcBorders>
              <w:top w:val="single" w:sz="6" w:space="0" w:color="000000"/>
              <w:left w:val="single" w:sz="6" w:space="0" w:color="000000"/>
              <w:bottom w:val="single" w:sz="6" w:space="0" w:color="000000"/>
              <w:right w:val="single" w:sz="6" w:space="0" w:color="000000"/>
            </w:tcBorders>
            <w:shd w:val="clear" w:color="auto" w:fill="FFF2CC"/>
            <w:tcMar>
              <w:top w:w="75" w:type="dxa"/>
              <w:left w:w="150" w:type="dxa"/>
              <w:bottom w:w="75" w:type="dxa"/>
              <w:right w:w="150" w:type="dxa"/>
            </w:tcMar>
            <w:vAlign w:val="center"/>
          </w:tcPr>
          <w:p w14:paraId="4EF31FDD" w14:textId="77777777" w:rsidR="003D5FAB" w:rsidRDefault="00000000">
            <w:pPr>
              <w:jc w:val="center"/>
            </w:pPr>
            <w:r>
              <w:rPr>
                <w:rFonts w:ascii="苹方-简" w:eastAsia="苹方-简" w:hAnsi="苹方-简" w:cs="苹方-简"/>
                <w:color w:val="000000"/>
                <w:sz w:val="20"/>
              </w:rPr>
              <w:t>具备资质入驻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01A350E"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687236C5"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00AC17DC" w14:textId="77777777" w:rsidR="003D5FAB" w:rsidRDefault="00000000">
            <w:r>
              <w:rPr>
                <w:rFonts w:ascii="苹方-简" w:eastAsia="苹方-简" w:hAnsi="苹方-简" w:cs="苹方-简"/>
                <w:color w:val="000000"/>
                <w:sz w:val="20"/>
              </w:rPr>
              <w:t>是</w:t>
            </w:r>
          </w:p>
        </w:tc>
      </w:tr>
      <w:tr w:rsidR="003D5FAB" w14:paraId="069138E3"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7EA44EEF"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07511AD" w14:textId="77777777" w:rsidR="003D5FAB" w:rsidRDefault="00000000">
            <w:pPr>
              <w:jc w:val="center"/>
            </w:pPr>
            <w:r>
              <w:rPr>
                <w:rFonts w:ascii="苹方-简" w:eastAsia="苹方-简" w:hAnsi="苹方-简" w:cs="苹方-简"/>
                <w:color w:val="353535"/>
                <w:sz w:val="20"/>
              </w:rPr>
              <w:t>成品油</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633CE39" w14:textId="77777777" w:rsidR="003D5FAB" w:rsidRDefault="00000000">
            <w:r>
              <w:rPr>
                <w:rFonts w:ascii="苹方-简" w:eastAsia="苹方-简" w:hAnsi="苹方-简" w:cs="苹方-简"/>
                <w:color w:val="000000"/>
                <w:sz w:val="20"/>
              </w:rPr>
              <w:t>适用于提供：汽油、煤油、柴油及其他符合国家产品质量标准、具有相同用途的乙醇汽油和生物柴油等替代燃料在线销售</w:t>
            </w:r>
          </w:p>
        </w:tc>
        <w:tc>
          <w:tcPr>
            <w:tcW w:w="501" w:type="dxa"/>
            <w:tcBorders>
              <w:top w:val="single" w:sz="6" w:space="0" w:color="000000"/>
              <w:left w:val="single" w:sz="6" w:space="0" w:color="000000"/>
              <w:bottom w:val="single" w:sz="6" w:space="0" w:color="000000"/>
              <w:right w:val="single" w:sz="6" w:space="0" w:color="000000"/>
            </w:tcBorders>
            <w:shd w:val="clear" w:color="auto" w:fill="C5CAD3"/>
            <w:tcMar>
              <w:top w:w="75" w:type="dxa"/>
              <w:left w:w="150" w:type="dxa"/>
              <w:bottom w:w="75" w:type="dxa"/>
              <w:right w:w="150" w:type="dxa"/>
            </w:tcMar>
            <w:vAlign w:val="center"/>
          </w:tcPr>
          <w:p w14:paraId="2C7B3946" w14:textId="77777777" w:rsidR="003D5FAB" w:rsidRDefault="00000000">
            <w:pPr>
              <w:jc w:val="center"/>
            </w:pPr>
            <w:r>
              <w:rPr>
                <w:rFonts w:ascii="苹方-简" w:eastAsia="苹方-简" w:hAnsi="苹方-简" w:cs="苹方-简"/>
                <w:color w:val="000000"/>
                <w:sz w:val="20"/>
              </w:rPr>
              <w:t>禁止入驻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E510C3C"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64F14CD"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32DDEB1B" w14:textId="77777777" w:rsidR="003D5FAB" w:rsidRDefault="00000000">
            <w:r>
              <w:rPr>
                <w:rFonts w:ascii="苹方-简" w:eastAsia="苹方-简" w:hAnsi="苹方-简" w:cs="苹方-简"/>
                <w:color w:val="000000"/>
                <w:sz w:val="20"/>
              </w:rPr>
              <w:t>/</w:t>
            </w:r>
          </w:p>
        </w:tc>
      </w:tr>
      <w:tr w:rsidR="003D5FAB" w14:paraId="28101291"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0C401A49"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23D1061" w14:textId="77777777" w:rsidR="003D5FAB" w:rsidRDefault="00000000">
            <w:pPr>
              <w:jc w:val="center"/>
            </w:pPr>
            <w:r>
              <w:rPr>
                <w:rFonts w:ascii="苹方-简" w:eastAsia="苹方-简" w:hAnsi="苹方-简" w:cs="苹方-简"/>
                <w:color w:val="000000"/>
                <w:sz w:val="20"/>
              </w:rPr>
              <w:t>纪念币</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BAA1302" w14:textId="616D016C" w:rsidR="003D5FAB" w:rsidRDefault="00000000">
            <w:r>
              <w:rPr>
                <w:rFonts w:ascii="苹方-简" w:eastAsia="苹方-简" w:hAnsi="苹方-简" w:cs="苹方-简"/>
                <w:color w:val="000000"/>
                <w:sz w:val="20"/>
              </w:rPr>
              <w:t>适用于国家纪念币（如熊猫币等）在线销售配送相关服务；需提供：银行机构的授权发售文件</w:t>
            </w:r>
            <w:r w:rsidR="00CD34A0">
              <w:rPr>
                <w:rFonts w:ascii="苹方-简" w:eastAsia="苹方-简" w:hAnsi="苹方-简" w:cs="苹方-简" w:hint="eastAsia"/>
                <w:color w:val="000000"/>
                <w:sz w:val="20"/>
              </w:rPr>
              <w:t>；视情况提交《</w:t>
            </w:r>
            <w:r w:rsidR="00CD34A0" w:rsidRPr="00CD34A0">
              <w:rPr>
                <w:rFonts w:ascii="苹方-简" w:eastAsia="苹方-简" w:hAnsi="苹方-简" w:cs="苹方-简" w:hint="eastAsia"/>
                <w:color w:val="000000"/>
                <w:sz w:val="20"/>
              </w:rPr>
              <w:t>特种行业许可证</w:t>
            </w:r>
            <w:r w:rsidR="00CD34A0">
              <w:rPr>
                <w:rFonts w:ascii="苹方-简" w:eastAsia="苹方-简" w:hAnsi="苹方-简" w:cs="苹方-简" w:hint="eastAsia"/>
                <w:color w:val="000000"/>
                <w:sz w:val="20"/>
              </w:rPr>
              <w:t>》</w:t>
            </w:r>
          </w:p>
        </w:tc>
        <w:tc>
          <w:tcPr>
            <w:tcW w:w="501" w:type="dxa"/>
            <w:tcBorders>
              <w:top w:val="single" w:sz="6" w:space="0" w:color="000000"/>
              <w:left w:val="single" w:sz="6" w:space="0" w:color="000000"/>
              <w:bottom w:val="single" w:sz="6" w:space="0" w:color="000000"/>
              <w:right w:val="single" w:sz="6" w:space="0" w:color="000000"/>
            </w:tcBorders>
            <w:shd w:val="clear" w:color="auto" w:fill="FFF2CC"/>
            <w:tcMar>
              <w:top w:w="75" w:type="dxa"/>
              <w:left w:w="150" w:type="dxa"/>
              <w:bottom w:w="75" w:type="dxa"/>
              <w:right w:w="150" w:type="dxa"/>
            </w:tcMar>
            <w:vAlign w:val="center"/>
          </w:tcPr>
          <w:p w14:paraId="56A80F4A" w14:textId="77777777" w:rsidR="003D5FAB" w:rsidRDefault="00000000">
            <w:pPr>
              <w:jc w:val="center"/>
            </w:pPr>
            <w:r>
              <w:rPr>
                <w:rFonts w:ascii="苹方-简" w:eastAsia="苹方-简" w:hAnsi="苹方-简" w:cs="苹方-简"/>
                <w:color w:val="000000"/>
                <w:sz w:val="20"/>
              </w:rPr>
              <w:t>具备资质入驻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85F6260"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4E4DC435"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186CFC19" w14:textId="77777777" w:rsidR="003D5FAB" w:rsidRDefault="00000000">
            <w:r>
              <w:rPr>
                <w:rFonts w:ascii="苹方-简" w:eastAsia="苹方-简" w:hAnsi="苹方-简" w:cs="苹方-简"/>
                <w:color w:val="000000"/>
                <w:sz w:val="20"/>
              </w:rPr>
              <w:t>是</w:t>
            </w:r>
          </w:p>
        </w:tc>
      </w:tr>
      <w:tr w:rsidR="003D5FAB" w14:paraId="587D3061"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0BA50318"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4746EF5" w14:textId="77777777" w:rsidR="003D5FAB" w:rsidRDefault="00000000">
            <w:pPr>
              <w:jc w:val="center"/>
            </w:pPr>
            <w:r>
              <w:rPr>
                <w:rFonts w:ascii="苹方-简" w:eastAsia="苹方-简" w:hAnsi="苹方-简" w:cs="苹方-简"/>
                <w:color w:val="353535"/>
                <w:sz w:val="20"/>
              </w:rPr>
              <w:t>电话卡销售</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1D19289" w14:textId="77777777" w:rsidR="003D5FAB" w:rsidRDefault="00000000">
            <w:r>
              <w:rPr>
                <w:rFonts w:ascii="苹方-简" w:eastAsia="苹方-简" w:hAnsi="苹方-简" w:cs="苹方-简"/>
                <w:color w:val="000000"/>
                <w:sz w:val="20"/>
              </w:rPr>
              <w:t>适用于提供境内电话卡销售等服务</w:t>
            </w:r>
          </w:p>
        </w:tc>
        <w:tc>
          <w:tcPr>
            <w:tcW w:w="501" w:type="dxa"/>
            <w:tcBorders>
              <w:top w:val="single" w:sz="6" w:space="0" w:color="000000"/>
              <w:left w:val="single" w:sz="6" w:space="0" w:color="000000"/>
              <w:bottom w:val="single" w:sz="6" w:space="0" w:color="000000"/>
              <w:right w:val="single" w:sz="6" w:space="0" w:color="000000"/>
            </w:tcBorders>
            <w:shd w:val="clear" w:color="auto" w:fill="C5CAD3"/>
            <w:tcMar>
              <w:top w:w="75" w:type="dxa"/>
              <w:left w:w="150" w:type="dxa"/>
              <w:bottom w:w="75" w:type="dxa"/>
              <w:right w:w="150" w:type="dxa"/>
            </w:tcMar>
            <w:vAlign w:val="center"/>
          </w:tcPr>
          <w:p w14:paraId="2FEF49F8" w14:textId="77777777" w:rsidR="003D5FAB" w:rsidRDefault="00000000">
            <w:pPr>
              <w:jc w:val="center"/>
            </w:pPr>
            <w:r>
              <w:rPr>
                <w:rFonts w:ascii="苹方-简" w:eastAsia="苹方-简" w:hAnsi="苹方-简" w:cs="苹方-简"/>
                <w:color w:val="000000"/>
                <w:sz w:val="20"/>
              </w:rPr>
              <w:t>禁止入驻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9F56B6A"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7267D74"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0AA78A9C" w14:textId="77777777" w:rsidR="003D5FAB" w:rsidRDefault="00000000">
            <w:r>
              <w:rPr>
                <w:rFonts w:ascii="苹方-简" w:eastAsia="苹方-简" w:hAnsi="苹方-简" w:cs="苹方-简"/>
                <w:color w:val="000000"/>
                <w:sz w:val="20"/>
              </w:rPr>
              <w:t>/</w:t>
            </w:r>
          </w:p>
        </w:tc>
      </w:tr>
      <w:tr w:rsidR="003D5FAB" w14:paraId="53BEC3F7"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55B5CB6F"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A4A4521" w14:textId="77777777" w:rsidR="003D5FAB" w:rsidRDefault="00000000">
            <w:pPr>
              <w:jc w:val="center"/>
            </w:pPr>
            <w:r>
              <w:rPr>
                <w:rFonts w:ascii="苹方-简" w:eastAsia="苹方-简" w:hAnsi="苹方-简" w:cs="苹方-简"/>
                <w:color w:val="000000"/>
                <w:sz w:val="20"/>
              </w:rPr>
              <w:t>账号服务</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E4ADABB" w14:textId="77777777" w:rsidR="003D5FAB" w:rsidRDefault="00000000">
            <w:r>
              <w:rPr>
                <w:rFonts w:ascii="苹方-简" w:eastAsia="苹方-简" w:hAnsi="苹方-简" w:cs="苹方-简"/>
                <w:color w:val="000000"/>
                <w:sz w:val="20"/>
              </w:rPr>
              <w:t>涉及游戏卡充值，外挂、私服相关的网游类商品，未经国家备案的网络游戏、游戏点卡、货币等相关服务类商品内容</w:t>
            </w:r>
          </w:p>
        </w:tc>
        <w:tc>
          <w:tcPr>
            <w:tcW w:w="501" w:type="dxa"/>
            <w:tcBorders>
              <w:top w:val="single" w:sz="6" w:space="0" w:color="000000"/>
              <w:left w:val="single" w:sz="6" w:space="0" w:color="000000"/>
              <w:bottom w:val="single" w:sz="6" w:space="0" w:color="000000"/>
              <w:right w:val="single" w:sz="6" w:space="0" w:color="000000"/>
            </w:tcBorders>
            <w:shd w:val="clear" w:color="auto" w:fill="C5CAD3"/>
            <w:tcMar>
              <w:top w:w="75" w:type="dxa"/>
              <w:left w:w="150" w:type="dxa"/>
              <w:bottom w:w="75" w:type="dxa"/>
              <w:right w:w="150" w:type="dxa"/>
            </w:tcMar>
            <w:vAlign w:val="center"/>
          </w:tcPr>
          <w:p w14:paraId="28B6064F" w14:textId="77777777" w:rsidR="003D5FAB" w:rsidRDefault="00000000">
            <w:pPr>
              <w:jc w:val="center"/>
            </w:pPr>
            <w:r>
              <w:rPr>
                <w:rFonts w:ascii="苹方-简" w:eastAsia="苹方-简" w:hAnsi="苹方-简" w:cs="苹方-简"/>
                <w:color w:val="000000"/>
                <w:sz w:val="20"/>
              </w:rPr>
              <w:t>禁止入驻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A1CDE63"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08C6610"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55345571" w14:textId="77777777" w:rsidR="003D5FAB" w:rsidRDefault="00000000">
            <w:r>
              <w:rPr>
                <w:rFonts w:ascii="苹方-简" w:eastAsia="苹方-简" w:hAnsi="苹方-简" w:cs="苹方-简"/>
                <w:color w:val="000000"/>
                <w:sz w:val="20"/>
              </w:rPr>
              <w:t>/</w:t>
            </w:r>
          </w:p>
        </w:tc>
      </w:tr>
      <w:tr w:rsidR="003D5FAB" w14:paraId="42D85E76"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5870B47E"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6C936D6" w14:textId="77777777" w:rsidR="003D5FAB" w:rsidRDefault="00000000">
            <w:pPr>
              <w:jc w:val="center"/>
            </w:pPr>
            <w:r>
              <w:rPr>
                <w:rFonts w:ascii="苹方-简" w:eastAsia="苹方-简" w:hAnsi="苹方-简" w:cs="苹方-简"/>
                <w:color w:val="000000"/>
                <w:sz w:val="20"/>
              </w:rPr>
              <w:t>烟草商品</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049B39E" w14:textId="77777777" w:rsidR="003D5FAB" w:rsidRDefault="00000000">
            <w:r>
              <w:rPr>
                <w:rFonts w:ascii="苹方-简" w:eastAsia="苹方-简" w:hAnsi="苹方-简" w:cs="苹方-简"/>
                <w:color w:val="000000"/>
                <w:sz w:val="20"/>
              </w:rPr>
              <w:t>推广/销售如：烟草、雪茄类制品；香烟、烟盒、烟标等，包括电子香烟</w:t>
            </w:r>
            <w:r>
              <w:rPr>
                <w:rFonts w:ascii="苹方-简" w:eastAsia="苹方-简" w:hAnsi="苹方-简" w:cs="苹方-简"/>
                <w:color w:val="000000"/>
                <w:sz w:val="20"/>
              </w:rPr>
              <w:lastRenderedPageBreak/>
              <w:t>和戒烟产品（含有尼古丁）；烟草替代品、无烟烟草制品（如电子烟、IQOS、鼻烟）等</w:t>
            </w:r>
          </w:p>
        </w:tc>
        <w:tc>
          <w:tcPr>
            <w:tcW w:w="501" w:type="dxa"/>
            <w:tcBorders>
              <w:top w:val="single" w:sz="6" w:space="0" w:color="000000"/>
              <w:left w:val="single" w:sz="6" w:space="0" w:color="000000"/>
              <w:bottom w:val="single" w:sz="6" w:space="0" w:color="000000"/>
              <w:right w:val="single" w:sz="6" w:space="0" w:color="000000"/>
            </w:tcBorders>
            <w:shd w:val="clear" w:color="auto" w:fill="C5CAD3"/>
            <w:tcMar>
              <w:top w:w="75" w:type="dxa"/>
              <w:left w:w="150" w:type="dxa"/>
              <w:bottom w:w="75" w:type="dxa"/>
              <w:right w:w="150" w:type="dxa"/>
            </w:tcMar>
            <w:vAlign w:val="center"/>
          </w:tcPr>
          <w:p w14:paraId="467C8240" w14:textId="77777777" w:rsidR="003D5FAB" w:rsidRDefault="00000000">
            <w:pPr>
              <w:jc w:val="center"/>
            </w:pPr>
            <w:r>
              <w:rPr>
                <w:rFonts w:ascii="苹方-简" w:eastAsia="苹方-简" w:hAnsi="苹方-简" w:cs="苹方-简"/>
                <w:color w:val="000000"/>
                <w:sz w:val="20"/>
              </w:rPr>
              <w:lastRenderedPageBreak/>
              <w:t>禁止</w:t>
            </w:r>
            <w:r>
              <w:rPr>
                <w:rFonts w:ascii="苹方-简" w:eastAsia="苹方-简" w:hAnsi="苹方-简" w:cs="苹方-简"/>
                <w:color w:val="000000"/>
                <w:sz w:val="20"/>
              </w:rPr>
              <w:lastRenderedPageBreak/>
              <w:t>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19DA086" w14:textId="77777777" w:rsidR="003D5FAB" w:rsidRDefault="00000000">
            <w:r>
              <w:rPr>
                <w:rFonts w:ascii="苹方-简" w:eastAsia="苹方-简" w:hAnsi="苹方-简" w:cs="苹方-简"/>
                <w:color w:val="000000"/>
                <w:sz w:val="20"/>
              </w:rPr>
              <w:lastRenderedPageBreak/>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7241544"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0E508A5A" w14:textId="77777777" w:rsidR="003D5FAB" w:rsidRDefault="00000000">
            <w:r>
              <w:rPr>
                <w:rFonts w:ascii="苹方-简" w:eastAsia="苹方-简" w:hAnsi="苹方-简" w:cs="苹方-简"/>
                <w:color w:val="000000"/>
                <w:sz w:val="20"/>
              </w:rPr>
              <w:t>/</w:t>
            </w:r>
          </w:p>
        </w:tc>
      </w:tr>
      <w:tr w:rsidR="003D5FAB" w14:paraId="5F63791C"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01AC9E73"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647637D" w14:textId="77777777" w:rsidR="003D5FAB" w:rsidRDefault="00000000">
            <w:pPr>
              <w:jc w:val="center"/>
            </w:pPr>
            <w:r>
              <w:rPr>
                <w:rFonts w:ascii="苹方-简" w:eastAsia="苹方-简" w:hAnsi="苹方-简" w:cs="苹方-简"/>
                <w:color w:val="000000"/>
                <w:sz w:val="20"/>
              </w:rPr>
              <w:t>预付卡</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BC097B8" w14:textId="77777777" w:rsidR="003D5FAB" w:rsidRDefault="00000000">
            <w:r>
              <w:rPr>
                <w:rFonts w:ascii="苹方-简" w:eastAsia="苹方-简" w:hAnsi="苹方-简" w:cs="苹方-简"/>
                <w:color w:val="000000"/>
                <w:sz w:val="20"/>
              </w:rPr>
              <w:t>适用于服务中含有在线销售具有预充值凭证卡、会员卡预充值、储值卡购买等功能类服务适用于服务中含有在线代销售或充值会员卡、储值卡等功能类服务</w:t>
            </w:r>
          </w:p>
        </w:tc>
        <w:tc>
          <w:tcPr>
            <w:tcW w:w="501" w:type="dxa"/>
            <w:tcBorders>
              <w:top w:val="single" w:sz="6" w:space="0" w:color="000000"/>
              <w:left w:val="single" w:sz="6" w:space="0" w:color="000000"/>
              <w:bottom w:val="single" w:sz="6" w:space="0" w:color="000000"/>
              <w:right w:val="single" w:sz="6" w:space="0" w:color="000000"/>
            </w:tcBorders>
            <w:shd w:val="clear" w:color="auto" w:fill="C5CAD3"/>
            <w:tcMar>
              <w:top w:w="75" w:type="dxa"/>
              <w:left w:w="150" w:type="dxa"/>
              <w:bottom w:w="75" w:type="dxa"/>
              <w:right w:w="150" w:type="dxa"/>
            </w:tcMar>
            <w:vAlign w:val="center"/>
          </w:tcPr>
          <w:p w14:paraId="76892823" w14:textId="77777777" w:rsidR="003D5FAB" w:rsidRDefault="00000000">
            <w:pPr>
              <w:jc w:val="center"/>
            </w:pPr>
            <w:r>
              <w:rPr>
                <w:rFonts w:ascii="苹方-简" w:eastAsia="苹方-简" w:hAnsi="苹方-简" w:cs="苹方-简"/>
                <w:color w:val="000000"/>
                <w:sz w:val="20"/>
              </w:rPr>
              <w:t>禁止入驻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6D5ACB2"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E4EE462"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439C5486" w14:textId="77777777" w:rsidR="003D5FAB" w:rsidRDefault="00000000">
            <w:r>
              <w:rPr>
                <w:rFonts w:ascii="苹方-简" w:eastAsia="苹方-简" w:hAnsi="苹方-简" w:cs="苹方-简"/>
                <w:color w:val="000000"/>
                <w:sz w:val="20"/>
              </w:rPr>
              <w:t>/</w:t>
            </w:r>
          </w:p>
        </w:tc>
      </w:tr>
      <w:tr w:rsidR="003D5FAB" w14:paraId="1F620048"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062A1E9D"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8E50EAE" w14:textId="77777777" w:rsidR="003D5FAB" w:rsidRDefault="00000000">
            <w:pPr>
              <w:jc w:val="center"/>
            </w:pPr>
            <w:r>
              <w:rPr>
                <w:rFonts w:ascii="苹方-简" w:eastAsia="苹方-简" w:hAnsi="苹方-简" w:cs="苹方-简"/>
                <w:color w:val="000000"/>
                <w:sz w:val="20"/>
              </w:rPr>
              <w:t>玩具</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670F20B" w14:textId="77777777" w:rsidR="003D5FAB" w:rsidRDefault="00000000">
            <w:r>
              <w:rPr>
                <w:rFonts w:ascii="苹方-简" w:eastAsia="苹方-简" w:hAnsi="苹方-简" w:cs="苹方-简"/>
                <w:color w:val="000000"/>
                <w:sz w:val="20"/>
              </w:rPr>
              <w:t>适用于提供玩具在线销售配送相关服务</w:t>
            </w:r>
          </w:p>
        </w:tc>
        <w:tc>
          <w:tcPr>
            <w:tcW w:w="501" w:type="dxa"/>
            <w:tcBorders>
              <w:top w:val="single" w:sz="6" w:space="0" w:color="000000"/>
              <w:left w:val="single" w:sz="6" w:space="0" w:color="000000"/>
              <w:bottom w:val="single" w:sz="6" w:space="0" w:color="000000"/>
              <w:right w:val="single" w:sz="6" w:space="0" w:color="000000"/>
            </w:tcBorders>
            <w:shd w:val="clear" w:color="auto" w:fill="E2EFDA"/>
            <w:tcMar>
              <w:top w:w="75" w:type="dxa"/>
              <w:left w:w="150" w:type="dxa"/>
              <w:bottom w:w="75" w:type="dxa"/>
              <w:right w:w="150" w:type="dxa"/>
            </w:tcMar>
            <w:vAlign w:val="center"/>
          </w:tcPr>
          <w:p w14:paraId="560258C0" w14:textId="77777777" w:rsidR="003D5FAB" w:rsidRDefault="00000000">
            <w:pPr>
              <w:jc w:val="center"/>
            </w:pPr>
            <w:r>
              <w:rPr>
                <w:rFonts w:ascii="苹方-简" w:eastAsia="苹方-简" w:hAnsi="苹方-简" w:cs="苹方-简"/>
                <w:color w:val="000000"/>
                <w:sz w:val="20"/>
              </w:rPr>
              <w:t>准许入驻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313A5E7" w14:textId="77777777" w:rsidR="003D5FAB" w:rsidRDefault="00000000">
            <w:r>
              <w:rPr>
                <w:rFonts w:ascii="苹方-简" w:eastAsia="苹方-简" w:hAnsi="苹方-简" w:cs="苹方-简"/>
                <w:color w:val="000000"/>
                <w:sz w:val="20"/>
              </w:rPr>
              <w:t>是</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3D054D4"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3A530E8D" w14:textId="77777777" w:rsidR="003D5FAB" w:rsidRDefault="00000000">
            <w:r>
              <w:rPr>
                <w:rFonts w:ascii="苹方-简" w:eastAsia="苹方-简" w:hAnsi="苹方-简" w:cs="苹方-简"/>
                <w:color w:val="000000"/>
                <w:sz w:val="20"/>
              </w:rPr>
              <w:t>是</w:t>
            </w:r>
          </w:p>
        </w:tc>
      </w:tr>
      <w:tr w:rsidR="003D5FAB" w14:paraId="79B03CF9"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0DB18175"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DC01AED" w14:textId="77777777" w:rsidR="003D5FAB" w:rsidRDefault="00000000">
            <w:pPr>
              <w:jc w:val="center"/>
            </w:pPr>
            <w:r>
              <w:rPr>
                <w:rFonts w:ascii="苹方-简" w:eastAsia="苹方-简" w:hAnsi="苹方-简" w:cs="苹方-简"/>
                <w:color w:val="000000"/>
                <w:sz w:val="20"/>
              </w:rPr>
              <w:t>鞋靴</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DD5E37D" w14:textId="77777777" w:rsidR="003D5FAB" w:rsidRDefault="00000000">
            <w:r>
              <w:rPr>
                <w:rFonts w:ascii="苹方-简" w:eastAsia="苹方-简" w:hAnsi="苹方-简" w:cs="苹方-简"/>
                <w:color w:val="000000"/>
                <w:sz w:val="20"/>
              </w:rPr>
              <w:t>适用于提供鞋、靴、凉鞋、拖鞋等产品在线销售及配送相关服务</w:t>
            </w:r>
          </w:p>
        </w:tc>
        <w:tc>
          <w:tcPr>
            <w:tcW w:w="501" w:type="dxa"/>
            <w:tcBorders>
              <w:top w:val="single" w:sz="6" w:space="0" w:color="000000"/>
              <w:left w:val="single" w:sz="6" w:space="0" w:color="000000"/>
              <w:bottom w:val="single" w:sz="6" w:space="0" w:color="000000"/>
              <w:right w:val="single" w:sz="6" w:space="0" w:color="000000"/>
            </w:tcBorders>
            <w:shd w:val="clear" w:color="auto" w:fill="E2EFDA"/>
            <w:tcMar>
              <w:top w:w="75" w:type="dxa"/>
              <w:left w:w="150" w:type="dxa"/>
              <w:bottom w:w="75" w:type="dxa"/>
              <w:right w:w="150" w:type="dxa"/>
            </w:tcMar>
            <w:vAlign w:val="center"/>
          </w:tcPr>
          <w:p w14:paraId="11853A1C" w14:textId="77777777" w:rsidR="003D5FAB" w:rsidRDefault="00000000">
            <w:pPr>
              <w:jc w:val="center"/>
            </w:pPr>
            <w:r>
              <w:rPr>
                <w:rFonts w:ascii="苹方-简" w:eastAsia="苹方-简" w:hAnsi="苹方-简" w:cs="苹方-简"/>
                <w:color w:val="000000"/>
                <w:sz w:val="20"/>
              </w:rPr>
              <w:t>准许入驻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F12F5DA" w14:textId="77777777" w:rsidR="003D5FAB" w:rsidRDefault="00000000">
            <w:r>
              <w:rPr>
                <w:rFonts w:ascii="苹方-简" w:eastAsia="苹方-简" w:hAnsi="苹方-简" w:cs="苹方-简"/>
                <w:color w:val="000000"/>
                <w:sz w:val="20"/>
              </w:rPr>
              <w:t>是</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56E7014"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08CE9ED6" w14:textId="77777777" w:rsidR="003D5FAB" w:rsidRDefault="00000000">
            <w:r>
              <w:rPr>
                <w:rFonts w:ascii="苹方-简" w:eastAsia="苹方-简" w:hAnsi="苹方-简" w:cs="苹方-简"/>
                <w:color w:val="000000"/>
                <w:sz w:val="20"/>
              </w:rPr>
              <w:t>是</w:t>
            </w:r>
          </w:p>
        </w:tc>
      </w:tr>
      <w:tr w:rsidR="003D5FAB" w14:paraId="3A40F3CA"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7920165D"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F06DC01" w14:textId="77777777" w:rsidR="003D5FAB" w:rsidRDefault="00000000">
            <w:pPr>
              <w:jc w:val="center"/>
            </w:pPr>
            <w:r>
              <w:rPr>
                <w:rFonts w:ascii="苹方-简" w:eastAsia="苹方-简" w:hAnsi="苹方-简" w:cs="苹方-简"/>
                <w:color w:val="000000"/>
                <w:sz w:val="20"/>
              </w:rPr>
              <w:t>箱包皮具</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532F3B2" w14:textId="77777777" w:rsidR="003D5FAB" w:rsidRDefault="00000000">
            <w:r>
              <w:rPr>
                <w:rFonts w:ascii="苹方-简" w:eastAsia="苹方-简" w:hAnsi="苹方-简" w:cs="苹方-简"/>
                <w:color w:val="000000"/>
                <w:sz w:val="20"/>
              </w:rPr>
              <w:t>适用于提供箱包、皮具制品等产品在线销售及配送相关服务</w:t>
            </w:r>
          </w:p>
        </w:tc>
        <w:tc>
          <w:tcPr>
            <w:tcW w:w="501" w:type="dxa"/>
            <w:tcBorders>
              <w:top w:val="single" w:sz="6" w:space="0" w:color="000000"/>
              <w:left w:val="single" w:sz="6" w:space="0" w:color="000000"/>
              <w:bottom w:val="single" w:sz="6" w:space="0" w:color="000000"/>
              <w:right w:val="single" w:sz="6" w:space="0" w:color="000000"/>
            </w:tcBorders>
            <w:shd w:val="clear" w:color="auto" w:fill="E2EFDA"/>
            <w:tcMar>
              <w:top w:w="75" w:type="dxa"/>
              <w:left w:w="150" w:type="dxa"/>
              <w:bottom w:w="75" w:type="dxa"/>
              <w:right w:w="150" w:type="dxa"/>
            </w:tcMar>
            <w:vAlign w:val="center"/>
          </w:tcPr>
          <w:p w14:paraId="2EBBCBA2" w14:textId="77777777" w:rsidR="003D5FAB" w:rsidRDefault="00000000">
            <w:pPr>
              <w:jc w:val="center"/>
            </w:pPr>
            <w:r>
              <w:rPr>
                <w:rFonts w:ascii="苹方-简" w:eastAsia="苹方-简" w:hAnsi="苹方-简" w:cs="苹方-简"/>
                <w:color w:val="000000"/>
                <w:sz w:val="20"/>
              </w:rPr>
              <w:t>准许入驻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57FC2C4" w14:textId="77777777" w:rsidR="003D5FAB" w:rsidRDefault="00000000">
            <w:r>
              <w:rPr>
                <w:rFonts w:ascii="苹方-简" w:eastAsia="苹方-简" w:hAnsi="苹方-简" w:cs="苹方-简"/>
                <w:color w:val="000000"/>
                <w:sz w:val="20"/>
              </w:rPr>
              <w:t>是</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15FCCE5"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1344320E" w14:textId="77777777" w:rsidR="003D5FAB" w:rsidRDefault="00000000">
            <w:r>
              <w:rPr>
                <w:rFonts w:ascii="苹方-简" w:eastAsia="苹方-简" w:hAnsi="苹方-简" w:cs="苹方-简"/>
                <w:color w:val="000000"/>
                <w:sz w:val="20"/>
              </w:rPr>
              <w:t>是</w:t>
            </w:r>
          </w:p>
        </w:tc>
      </w:tr>
      <w:tr w:rsidR="003D5FAB" w14:paraId="71D8885B" w14:textId="77777777">
        <w:trPr>
          <w:trHeight w:val="1515"/>
        </w:trPr>
        <w:tc>
          <w:tcPr>
            <w:tcW w:w="1008" w:type="dxa"/>
            <w:vMerge/>
            <w:tcBorders>
              <w:top w:val="single" w:sz="6" w:space="0" w:color="000000"/>
              <w:left w:val="single" w:sz="6" w:space="0" w:color="000000"/>
              <w:bottom w:val="single" w:sz="6" w:space="0" w:color="000000"/>
              <w:right w:val="single" w:sz="6" w:space="0" w:color="000000"/>
            </w:tcBorders>
          </w:tcPr>
          <w:p w14:paraId="68D568C4"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E2125FB" w14:textId="77777777" w:rsidR="003D5FAB" w:rsidRDefault="00000000">
            <w:pPr>
              <w:jc w:val="center"/>
            </w:pPr>
            <w:r>
              <w:rPr>
                <w:rFonts w:ascii="苹方-简" w:eastAsia="苹方-简" w:hAnsi="苹方-简" w:cs="苹方-简"/>
                <w:color w:val="000000"/>
                <w:sz w:val="20"/>
              </w:rPr>
              <w:t>乐器</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8BAF4E9" w14:textId="4444A400" w:rsidR="003D5FAB" w:rsidRDefault="00000000">
            <w:r>
              <w:rPr>
                <w:rFonts w:ascii="苹方-简" w:eastAsia="苹方-简" w:hAnsi="苹方-简" w:cs="苹方-简"/>
                <w:color w:val="000000"/>
                <w:sz w:val="20"/>
              </w:rPr>
              <w:t>适用于提供乐器、钢琴，竖琴，大提琴，中提琴，小提琴，低音提琴，口琴，凤凰琴，电子琴，木琴，钢片琴，颤音琴、管乐器、弦乐器、打击乐器等产品在线销售及配送相关服务；需营业执照经营范围包含“乐器”等相关内容。</w:t>
            </w:r>
            <w:r w:rsidR="00CD34A0">
              <w:rPr>
                <w:rFonts w:ascii="苹方-简" w:eastAsia="苹方-简" w:hAnsi="苹方-简" w:cs="苹方-简" w:hint="eastAsia"/>
                <w:color w:val="000000"/>
                <w:sz w:val="20"/>
              </w:rPr>
              <w:t>视情况办理</w:t>
            </w:r>
            <w:r w:rsidR="00CD34A0" w:rsidRPr="00CD34A0">
              <w:rPr>
                <w:rFonts w:ascii="苹方-简" w:eastAsia="苹方-简" w:hAnsi="苹方-简" w:cs="苹方-简" w:hint="eastAsia"/>
                <w:color w:val="000000"/>
                <w:sz w:val="20"/>
              </w:rPr>
              <w:t>艺术品经营备案</w:t>
            </w:r>
            <w:r w:rsidR="00CD34A0">
              <w:rPr>
                <w:rFonts w:ascii="苹方-简" w:eastAsia="苹方-简" w:hAnsi="苹方-简" w:cs="苹方-简" w:hint="eastAsia"/>
                <w:color w:val="000000"/>
                <w:sz w:val="20"/>
              </w:rPr>
              <w:t>。</w:t>
            </w:r>
          </w:p>
        </w:tc>
        <w:tc>
          <w:tcPr>
            <w:tcW w:w="501" w:type="dxa"/>
            <w:tcBorders>
              <w:top w:val="single" w:sz="6" w:space="0" w:color="000000"/>
              <w:left w:val="single" w:sz="6" w:space="0" w:color="000000"/>
              <w:bottom w:val="single" w:sz="6" w:space="0" w:color="000000"/>
              <w:right w:val="single" w:sz="6" w:space="0" w:color="000000"/>
            </w:tcBorders>
            <w:shd w:val="clear" w:color="auto" w:fill="FFF2CC"/>
            <w:tcMar>
              <w:top w:w="75" w:type="dxa"/>
              <w:left w:w="150" w:type="dxa"/>
              <w:bottom w:w="75" w:type="dxa"/>
              <w:right w:w="150" w:type="dxa"/>
            </w:tcMar>
            <w:vAlign w:val="center"/>
          </w:tcPr>
          <w:p w14:paraId="7752699B" w14:textId="77777777" w:rsidR="003D5FAB" w:rsidRDefault="00000000">
            <w:pPr>
              <w:jc w:val="center"/>
            </w:pPr>
            <w:r>
              <w:rPr>
                <w:rFonts w:ascii="苹方-简" w:eastAsia="苹方-简" w:hAnsi="苹方-简" w:cs="苹方-简"/>
                <w:color w:val="000000"/>
                <w:sz w:val="20"/>
              </w:rPr>
              <w:t>具备资质入驻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FAA4CC8"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335056AB"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2C19B8F0" w14:textId="77777777" w:rsidR="003D5FAB" w:rsidRDefault="00000000">
            <w:r>
              <w:rPr>
                <w:rFonts w:ascii="苹方-简" w:eastAsia="苹方-简" w:hAnsi="苹方-简" w:cs="苹方-简"/>
                <w:color w:val="000000"/>
                <w:sz w:val="20"/>
              </w:rPr>
              <w:t>是</w:t>
            </w:r>
          </w:p>
        </w:tc>
      </w:tr>
      <w:tr w:rsidR="003D5FAB" w14:paraId="6A4C1A48" w14:textId="77777777">
        <w:trPr>
          <w:trHeight w:val="3480"/>
        </w:trPr>
        <w:tc>
          <w:tcPr>
            <w:tcW w:w="1008" w:type="dxa"/>
            <w:vMerge/>
            <w:tcBorders>
              <w:top w:val="single" w:sz="6" w:space="0" w:color="000000"/>
              <w:left w:val="single" w:sz="6" w:space="0" w:color="000000"/>
              <w:bottom w:val="single" w:sz="6" w:space="0" w:color="000000"/>
              <w:right w:val="single" w:sz="6" w:space="0" w:color="000000"/>
            </w:tcBorders>
          </w:tcPr>
          <w:p w14:paraId="1AF3FB9A"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D081631" w14:textId="77777777" w:rsidR="003D5FAB" w:rsidRDefault="00000000">
            <w:pPr>
              <w:jc w:val="center"/>
            </w:pPr>
            <w:r>
              <w:rPr>
                <w:rFonts w:ascii="苹方-简" w:eastAsia="苹方-简" w:hAnsi="苹方-简" w:cs="苹方-简"/>
                <w:color w:val="000000"/>
                <w:sz w:val="20"/>
              </w:rPr>
              <w:t>家用电器</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A482812" w14:textId="77777777" w:rsidR="003D5FAB" w:rsidRDefault="00000000">
            <w:r>
              <w:rPr>
                <w:rFonts w:ascii="苹方-简" w:eastAsia="苹方-简" w:hAnsi="苹方-简" w:cs="苹方-简"/>
                <w:color w:val="000000"/>
                <w:sz w:val="20"/>
              </w:rPr>
              <w:t>适用于提供电视、冰箱、洗衣机、电饭煲、空调、电暖器具、清洁电器、其他电器等产品在线销售及配送相关服务。需营业执照经营范围包含“家用电器/电子产品”等相关内容；注：对应商品需具备国家强制性产品认证证书（3C认证证书）</w:t>
            </w:r>
          </w:p>
        </w:tc>
        <w:tc>
          <w:tcPr>
            <w:tcW w:w="501" w:type="dxa"/>
            <w:tcBorders>
              <w:top w:val="single" w:sz="6" w:space="0" w:color="000000"/>
              <w:left w:val="single" w:sz="6" w:space="0" w:color="000000"/>
              <w:bottom w:val="single" w:sz="6" w:space="0" w:color="000000"/>
              <w:right w:val="single" w:sz="6" w:space="0" w:color="000000"/>
            </w:tcBorders>
            <w:shd w:val="clear" w:color="auto" w:fill="FFF2CC"/>
            <w:tcMar>
              <w:top w:w="75" w:type="dxa"/>
              <w:left w:w="150" w:type="dxa"/>
              <w:bottom w:w="75" w:type="dxa"/>
              <w:right w:w="150" w:type="dxa"/>
            </w:tcMar>
            <w:vAlign w:val="center"/>
          </w:tcPr>
          <w:p w14:paraId="1D362550" w14:textId="77777777" w:rsidR="003D5FAB" w:rsidRDefault="00000000">
            <w:pPr>
              <w:jc w:val="center"/>
            </w:pPr>
            <w:r>
              <w:rPr>
                <w:rFonts w:ascii="苹方-简" w:eastAsia="苹方-简" w:hAnsi="苹方-简" w:cs="苹方-简"/>
                <w:color w:val="000000"/>
                <w:sz w:val="20"/>
              </w:rPr>
              <w:t>具备资质入驻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14241AF"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25DEA553"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69793751" w14:textId="77777777" w:rsidR="003D5FAB" w:rsidRDefault="00000000">
            <w:r>
              <w:rPr>
                <w:rFonts w:ascii="苹方-简" w:eastAsia="苹方-简" w:hAnsi="苹方-简" w:cs="苹方-简"/>
                <w:color w:val="000000"/>
                <w:sz w:val="20"/>
              </w:rPr>
              <w:t>是</w:t>
            </w:r>
          </w:p>
        </w:tc>
      </w:tr>
      <w:tr w:rsidR="003D5FAB" w14:paraId="20E91E94"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04991FAA"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16078A1" w14:textId="77777777" w:rsidR="003D5FAB" w:rsidRDefault="00000000">
            <w:pPr>
              <w:jc w:val="center"/>
            </w:pPr>
            <w:r>
              <w:rPr>
                <w:rFonts w:ascii="苹方-简" w:eastAsia="苹方-简" w:hAnsi="苹方-简" w:cs="苹方-简"/>
                <w:color w:val="000000"/>
                <w:sz w:val="20"/>
              </w:rPr>
              <w:t>工艺品</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D0070FB" w14:textId="77777777" w:rsidR="003D5FAB" w:rsidRDefault="00000000">
            <w:r>
              <w:rPr>
                <w:rFonts w:ascii="苹方-简" w:eastAsia="苹方-简" w:hAnsi="苹方-简" w:cs="苹方-简"/>
                <w:color w:val="000000"/>
                <w:sz w:val="20"/>
              </w:rPr>
              <w:t>适用于提供书画、陶瓷、紫砂、乐器、雕刻、砂岩、仿砂岩、琉璃摆件、铁艺、铜艺、玻璃钢、树脂、玻璃制品、奇石、古家具、木雕、花艺、茶艺等在线销售及配送相关服务</w:t>
            </w:r>
          </w:p>
        </w:tc>
        <w:tc>
          <w:tcPr>
            <w:tcW w:w="501" w:type="dxa"/>
            <w:tcBorders>
              <w:top w:val="single" w:sz="6" w:space="0" w:color="000000"/>
              <w:left w:val="single" w:sz="6" w:space="0" w:color="000000"/>
              <w:bottom w:val="single" w:sz="6" w:space="0" w:color="000000"/>
              <w:right w:val="single" w:sz="6" w:space="0" w:color="000000"/>
            </w:tcBorders>
            <w:shd w:val="clear" w:color="auto" w:fill="E2EFDA"/>
            <w:tcMar>
              <w:top w:w="75" w:type="dxa"/>
              <w:left w:w="150" w:type="dxa"/>
              <w:bottom w:w="75" w:type="dxa"/>
              <w:right w:w="150" w:type="dxa"/>
            </w:tcMar>
            <w:vAlign w:val="center"/>
          </w:tcPr>
          <w:p w14:paraId="44FB4BBD" w14:textId="77777777" w:rsidR="003D5FAB" w:rsidRDefault="00000000">
            <w:pPr>
              <w:jc w:val="center"/>
            </w:pPr>
            <w:r>
              <w:rPr>
                <w:rFonts w:ascii="苹方-简" w:eastAsia="苹方-简" w:hAnsi="苹方-简" w:cs="苹方-简"/>
                <w:color w:val="000000"/>
                <w:sz w:val="20"/>
              </w:rPr>
              <w:t>准许入驻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7956F18" w14:textId="77777777" w:rsidR="003D5FAB" w:rsidRDefault="00000000">
            <w:r>
              <w:rPr>
                <w:rFonts w:ascii="苹方-简" w:eastAsia="苹方-简" w:hAnsi="苹方-简" w:cs="苹方-简"/>
                <w:color w:val="000000"/>
                <w:sz w:val="20"/>
              </w:rPr>
              <w:t>是</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AD3D8F7"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6C374F46" w14:textId="77777777" w:rsidR="003D5FAB" w:rsidRDefault="00000000">
            <w:r>
              <w:rPr>
                <w:rFonts w:ascii="苹方-简" w:eastAsia="苹方-简" w:hAnsi="苹方-简" w:cs="苹方-简"/>
                <w:color w:val="000000"/>
                <w:sz w:val="20"/>
              </w:rPr>
              <w:t>是</w:t>
            </w:r>
          </w:p>
        </w:tc>
      </w:tr>
      <w:tr w:rsidR="003D5FAB" w14:paraId="1558E640"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2A46C7D8"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86D6628" w14:textId="77777777" w:rsidR="003D5FAB" w:rsidRDefault="00000000">
            <w:pPr>
              <w:jc w:val="center"/>
            </w:pPr>
            <w:r>
              <w:rPr>
                <w:rFonts w:ascii="苹方-简" w:eastAsia="苹方-简" w:hAnsi="苹方-简" w:cs="苹方-简"/>
                <w:color w:val="000000"/>
                <w:sz w:val="20"/>
              </w:rPr>
              <w:t>宠物食品/用品</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7F511AE" w14:textId="77777777" w:rsidR="003D5FAB" w:rsidRDefault="00000000">
            <w:r>
              <w:rPr>
                <w:rFonts w:ascii="苹方-简" w:eastAsia="苹方-简" w:hAnsi="苹方-简" w:cs="苹方-简"/>
                <w:color w:val="000000"/>
                <w:sz w:val="20"/>
              </w:rPr>
              <w:t>适用于提供宠物食品、宠物用品、宠物玩具等产品在线销售及配送相关服务</w:t>
            </w:r>
          </w:p>
        </w:tc>
        <w:tc>
          <w:tcPr>
            <w:tcW w:w="501" w:type="dxa"/>
            <w:tcBorders>
              <w:top w:val="single" w:sz="6" w:space="0" w:color="000000"/>
              <w:left w:val="single" w:sz="6" w:space="0" w:color="000000"/>
              <w:bottom w:val="single" w:sz="6" w:space="0" w:color="000000"/>
              <w:right w:val="single" w:sz="6" w:space="0" w:color="000000"/>
            </w:tcBorders>
            <w:shd w:val="clear" w:color="auto" w:fill="E2EFDA"/>
            <w:tcMar>
              <w:top w:w="75" w:type="dxa"/>
              <w:left w:w="150" w:type="dxa"/>
              <w:bottom w:w="75" w:type="dxa"/>
              <w:right w:w="150" w:type="dxa"/>
            </w:tcMar>
            <w:vAlign w:val="center"/>
          </w:tcPr>
          <w:p w14:paraId="2FB41182" w14:textId="77777777" w:rsidR="003D5FAB" w:rsidRDefault="00000000">
            <w:pPr>
              <w:jc w:val="center"/>
            </w:pPr>
            <w:r>
              <w:rPr>
                <w:rFonts w:ascii="苹方-简" w:eastAsia="苹方-简" w:hAnsi="苹方-简" w:cs="苹方-简"/>
                <w:color w:val="000000"/>
                <w:sz w:val="20"/>
              </w:rPr>
              <w:t>准许入驻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A108524" w14:textId="77777777" w:rsidR="003D5FAB" w:rsidRDefault="00000000">
            <w:r>
              <w:rPr>
                <w:rFonts w:ascii="苹方-简" w:eastAsia="苹方-简" w:hAnsi="苹方-简" w:cs="苹方-简"/>
                <w:color w:val="000000"/>
                <w:sz w:val="20"/>
              </w:rPr>
              <w:t>是</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6D0728B"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15C72EBE" w14:textId="77777777" w:rsidR="003D5FAB" w:rsidRDefault="00000000">
            <w:r>
              <w:rPr>
                <w:rFonts w:ascii="苹方-简" w:eastAsia="苹方-简" w:hAnsi="苹方-简" w:cs="苹方-简"/>
                <w:color w:val="000000"/>
                <w:sz w:val="20"/>
              </w:rPr>
              <w:t>是</w:t>
            </w:r>
          </w:p>
        </w:tc>
      </w:tr>
      <w:tr w:rsidR="003D5FAB" w14:paraId="5AB4F8AF"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0E85D3B5"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F1791E8" w14:textId="77777777" w:rsidR="003D5FAB" w:rsidRDefault="00000000">
            <w:pPr>
              <w:jc w:val="center"/>
            </w:pPr>
            <w:r>
              <w:rPr>
                <w:rFonts w:ascii="苹方-简" w:eastAsia="苹方-简" w:hAnsi="苹方-简" w:cs="苹方-简"/>
                <w:color w:val="000000"/>
                <w:sz w:val="20"/>
              </w:rPr>
              <w:t>个护家清</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645523E" w14:textId="77777777" w:rsidR="003D5FAB" w:rsidRDefault="00000000">
            <w:r>
              <w:rPr>
                <w:rFonts w:ascii="苹方-简" w:eastAsia="苹方-简" w:hAnsi="苹方-简" w:cs="苹方-简"/>
                <w:color w:val="000000"/>
                <w:sz w:val="20"/>
              </w:rPr>
              <w:t>适用于提供日常洗护用品等产品在线销售及配送相关服务</w:t>
            </w:r>
          </w:p>
        </w:tc>
        <w:tc>
          <w:tcPr>
            <w:tcW w:w="501" w:type="dxa"/>
            <w:tcBorders>
              <w:top w:val="single" w:sz="6" w:space="0" w:color="000000"/>
              <w:left w:val="single" w:sz="6" w:space="0" w:color="000000"/>
              <w:bottom w:val="single" w:sz="6" w:space="0" w:color="000000"/>
              <w:right w:val="single" w:sz="6" w:space="0" w:color="000000"/>
            </w:tcBorders>
            <w:shd w:val="clear" w:color="auto" w:fill="E2EFDA"/>
            <w:tcMar>
              <w:top w:w="75" w:type="dxa"/>
              <w:left w:w="150" w:type="dxa"/>
              <w:bottom w:w="75" w:type="dxa"/>
              <w:right w:w="150" w:type="dxa"/>
            </w:tcMar>
            <w:vAlign w:val="center"/>
          </w:tcPr>
          <w:p w14:paraId="2C70C9A6" w14:textId="77777777" w:rsidR="003D5FAB" w:rsidRDefault="00000000">
            <w:pPr>
              <w:jc w:val="center"/>
            </w:pPr>
            <w:r>
              <w:rPr>
                <w:rFonts w:ascii="苹方-简" w:eastAsia="苹方-简" w:hAnsi="苹方-简" w:cs="苹方-简"/>
                <w:color w:val="000000"/>
                <w:sz w:val="20"/>
              </w:rPr>
              <w:t>准许入驻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DF4B6D3" w14:textId="77777777" w:rsidR="003D5FAB" w:rsidRDefault="00000000">
            <w:r>
              <w:rPr>
                <w:rFonts w:ascii="苹方-简" w:eastAsia="苹方-简" w:hAnsi="苹方-简" w:cs="苹方-简"/>
                <w:color w:val="000000"/>
                <w:sz w:val="20"/>
              </w:rPr>
              <w:t>是</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016AE78"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71300822" w14:textId="77777777" w:rsidR="003D5FAB" w:rsidRDefault="00000000">
            <w:r>
              <w:rPr>
                <w:rFonts w:ascii="苹方-简" w:eastAsia="苹方-简" w:hAnsi="苹方-简" w:cs="苹方-简"/>
                <w:color w:val="000000"/>
                <w:sz w:val="20"/>
              </w:rPr>
              <w:t>是</w:t>
            </w:r>
          </w:p>
        </w:tc>
      </w:tr>
      <w:tr w:rsidR="003D5FAB" w14:paraId="2CCDF682"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6BB546FC"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4712397" w14:textId="77777777" w:rsidR="003D5FAB" w:rsidRDefault="00000000">
            <w:pPr>
              <w:jc w:val="center"/>
            </w:pPr>
            <w:r>
              <w:rPr>
                <w:rFonts w:ascii="苹方-简" w:eastAsia="苹方-简" w:hAnsi="苹方-简" w:cs="苹方-简"/>
                <w:color w:val="000000"/>
                <w:sz w:val="20"/>
              </w:rPr>
              <w:t>时尚首饰</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36F1D04" w14:textId="77777777" w:rsidR="003D5FAB" w:rsidRDefault="00000000">
            <w:r>
              <w:rPr>
                <w:rFonts w:ascii="苹方-简" w:eastAsia="苹方-简" w:hAnsi="苹方-简" w:cs="苹方-简"/>
                <w:color w:val="000000"/>
                <w:sz w:val="20"/>
              </w:rPr>
              <w:t>适用于提供其他饰品等产品在线销售及配送相关服务</w:t>
            </w:r>
          </w:p>
        </w:tc>
        <w:tc>
          <w:tcPr>
            <w:tcW w:w="501" w:type="dxa"/>
            <w:tcBorders>
              <w:top w:val="single" w:sz="6" w:space="0" w:color="000000"/>
              <w:left w:val="single" w:sz="6" w:space="0" w:color="000000"/>
              <w:bottom w:val="single" w:sz="6" w:space="0" w:color="000000"/>
              <w:right w:val="single" w:sz="6" w:space="0" w:color="000000"/>
            </w:tcBorders>
            <w:shd w:val="clear" w:color="auto" w:fill="E2EFDA"/>
            <w:tcMar>
              <w:top w:w="75" w:type="dxa"/>
              <w:left w:w="150" w:type="dxa"/>
              <w:bottom w:w="75" w:type="dxa"/>
              <w:right w:w="150" w:type="dxa"/>
            </w:tcMar>
            <w:vAlign w:val="center"/>
          </w:tcPr>
          <w:p w14:paraId="78B8EF07" w14:textId="77777777" w:rsidR="003D5FAB" w:rsidRDefault="00000000">
            <w:pPr>
              <w:jc w:val="center"/>
            </w:pPr>
            <w:r>
              <w:rPr>
                <w:rFonts w:ascii="苹方-简" w:eastAsia="苹方-简" w:hAnsi="苹方-简" w:cs="苹方-简"/>
                <w:color w:val="000000"/>
                <w:sz w:val="20"/>
              </w:rPr>
              <w:t>准许入驻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9B6D1CE" w14:textId="77777777" w:rsidR="003D5FAB" w:rsidRDefault="00000000">
            <w:r>
              <w:rPr>
                <w:rFonts w:ascii="苹方-简" w:eastAsia="苹方-简" w:hAnsi="苹方-简" w:cs="苹方-简"/>
                <w:color w:val="000000"/>
                <w:sz w:val="20"/>
              </w:rPr>
              <w:t>是</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59BCC31"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64F52D0B" w14:textId="77777777" w:rsidR="003D5FAB" w:rsidRDefault="00000000">
            <w:r>
              <w:rPr>
                <w:rFonts w:ascii="苹方-简" w:eastAsia="苹方-简" w:hAnsi="苹方-简" w:cs="苹方-简"/>
                <w:color w:val="000000"/>
                <w:sz w:val="20"/>
              </w:rPr>
              <w:t>是</w:t>
            </w:r>
          </w:p>
        </w:tc>
      </w:tr>
      <w:tr w:rsidR="003D5FAB" w14:paraId="0EF46DDC"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7476A833"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71F979B" w14:textId="77777777" w:rsidR="003D5FAB" w:rsidRDefault="00000000">
            <w:pPr>
              <w:jc w:val="center"/>
            </w:pPr>
            <w:r>
              <w:rPr>
                <w:rFonts w:ascii="苹方-简" w:eastAsia="苹方-简" w:hAnsi="苹方-简" w:cs="苹方-简"/>
                <w:color w:val="000000"/>
                <w:sz w:val="20"/>
              </w:rPr>
              <w:t>眼镜</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207B826" w14:textId="77777777" w:rsidR="003D5FAB" w:rsidRDefault="00000000">
            <w:r>
              <w:rPr>
                <w:rFonts w:ascii="苹方-简" w:eastAsia="苹方-简" w:hAnsi="苹方-简" w:cs="苹方-简"/>
                <w:color w:val="000000"/>
                <w:sz w:val="20"/>
              </w:rPr>
              <w:t>适用于近视眼镜、远视眼镜、老花镜及散光眼镜、平光眼镜、电脑护目镜、护目镜、泳镜、夜视镜、电竞游戏护目镜、电竞护目镜、风镜、墨镜、玩具眼镜、太阳眼镜</w:t>
            </w:r>
          </w:p>
        </w:tc>
        <w:tc>
          <w:tcPr>
            <w:tcW w:w="501" w:type="dxa"/>
            <w:tcBorders>
              <w:top w:val="single" w:sz="6" w:space="0" w:color="000000"/>
              <w:left w:val="single" w:sz="6" w:space="0" w:color="000000"/>
              <w:bottom w:val="single" w:sz="6" w:space="0" w:color="000000"/>
              <w:right w:val="single" w:sz="6" w:space="0" w:color="000000"/>
            </w:tcBorders>
            <w:shd w:val="clear" w:color="auto" w:fill="E2EFDA"/>
            <w:tcMar>
              <w:top w:w="75" w:type="dxa"/>
              <w:left w:w="150" w:type="dxa"/>
              <w:bottom w:w="75" w:type="dxa"/>
              <w:right w:w="150" w:type="dxa"/>
            </w:tcMar>
            <w:vAlign w:val="center"/>
          </w:tcPr>
          <w:p w14:paraId="5D307566" w14:textId="77777777" w:rsidR="003D5FAB" w:rsidRDefault="00000000">
            <w:pPr>
              <w:jc w:val="center"/>
            </w:pPr>
            <w:r>
              <w:rPr>
                <w:rFonts w:ascii="苹方-简" w:eastAsia="苹方-简" w:hAnsi="苹方-简" w:cs="苹方-简"/>
                <w:color w:val="000000"/>
                <w:sz w:val="20"/>
              </w:rPr>
              <w:t>准许入驻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714C3F7" w14:textId="77777777" w:rsidR="003D5FAB" w:rsidRDefault="00000000">
            <w:r>
              <w:rPr>
                <w:rFonts w:ascii="苹方-简" w:eastAsia="苹方-简" w:hAnsi="苹方-简" w:cs="苹方-简"/>
                <w:color w:val="000000"/>
                <w:sz w:val="20"/>
              </w:rPr>
              <w:t>是</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2AEA283"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609D55E0" w14:textId="77777777" w:rsidR="003D5FAB" w:rsidRDefault="00000000">
            <w:r>
              <w:rPr>
                <w:rFonts w:ascii="苹方-简" w:eastAsia="苹方-简" w:hAnsi="苹方-简" w:cs="苹方-简"/>
                <w:color w:val="000000"/>
                <w:sz w:val="20"/>
              </w:rPr>
              <w:t>是</w:t>
            </w:r>
          </w:p>
        </w:tc>
      </w:tr>
      <w:tr w:rsidR="003D5FAB" w14:paraId="590B2650"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52275196"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971B7F7" w14:textId="77777777" w:rsidR="003D5FAB" w:rsidRDefault="00000000">
            <w:pPr>
              <w:jc w:val="center"/>
            </w:pPr>
            <w:r>
              <w:rPr>
                <w:rFonts w:ascii="苹方-简" w:eastAsia="苹方-简" w:hAnsi="苹方-简" w:cs="苹方-简"/>
                <w:color w:val="000000"/>
                <w:sz w:val="20"/>
              </w:rPr>
              <w:t>钟表</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AAB5BB8" w14:textId="77777777" w:rsidR="003D5FAB" w:rsidRDefault="00000000">
            <w:r>
              <w:rPr>
                <w:rFonts w:ascii="苹方-简" w:eastAsia="苹方-简" w:hAnsi="苹方-简" w:cs="苹方-简"/>
                <w:color w:val="000000"/>
                <w:sz w:val="20"/>
              </w:rPr>
              <w:t>适用于提供钟、手表等产品在线销售及配送相关服务</w:t>
            </w:r>
          </w:p>
        </w:tc>
        <w:tc>
          <w:tcPr>
            <w:tcW w:w="501" w:type="dxa"/>
            <w:tcBorders>
              <w:top w:val="single" w:sz="6" w:space="0" w:color="000000"/>
              <w:left w:val="single" w:sz="6" w:space="0" w:color="000000"/>
              <w:bottom w:val="single" w:sz="6" w:space="0" w:color="000000"/>
              <w:right w:val="single" w:sz="6" w:space="0" w:color="000000"/>
            </w:tcBorders>
            <w:shd w:val="clear" w:color="auto" w:fill="E2EFDA"/>
            <w:tcMar>
              <w:top w:w="75" w:type="dxa"/>
              <w:left w:w="150" w:type="dxa"/>
              <w:bottom w:w="75" w:type="dxa"/>
              <w:right w:w="150" w:type="dxa"/>
            </w:tcMar>
            <w:vAlign w:val="center"/>
          </w:tcPr>
          <w:p w14:paraId="0AEA6548" w14:textId="77777777" w:rsidR="003D5FAB" w:rsidRDefault="00000000">
            <w:pPr>
              <w:jc w:val="center"/>
            </w:pPr>
            <w:r>
              <w:rPr>
                <w:rFonts w:ascii="苹方-简" w:eastAsia="苹方-简" w:hAnsi="苹方-简" w:cs="苹方-简"/>
                <w:color w:val="000000"/>
                <w:sz w:val="20"/>
              </w:rPr>
              <w:t>准许</w:t>
            </w:r>
            <w:r>
              <w:rPr>
                <w:rFonts w:ascii="苹方-简" w:eastAsia="苹方-简" w:hAnsi="苹方-简" w:cs="苹方-简"/>
                <w:color w:val="000000"/>
                <w:sz w:val="20"/>
              </w:rPr>
              <w:lastRenderedPageBreak/>
              <w:t>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D3C40EA" w14:textId="77777777" w:rsidR="003D5FAB" w:rsidRDefault="00000000">
            <w:r>
              <w:rPr>
                <w:rFonts w:ascii="苹方-简" w:eastAsia="苹方-简" w:hAnsi="苹方-简" w:cs="苹方-简"/>
                <w:color w:val="000000"/>
                <w:sz w:val="20"/>
              </w:rPr>
              <w:lastRenderedPageBreak/>
              <w:t>是</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B932EF7"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087DB165" w14:textId="77777777" w:rsidR="003D5FAB" w:rsidRDefault="00000000">
            <w:r>
              <w:rPr>
                <w:rFonts w:ascii="苹方-简" w:eastAsia="苹方-简" w:hAnsi="苹方-简" w:cs="苹方-简"/>
                <w:color w:val="000000"/>
                <w:sz w:val="20"/>
              </w:rPr>
              <w:t>是</w:t>
            </w:r>
          </w:p>
        </w:tc>
      </w:tr>
      <w:tr w:rsidR="003D5FAB" w14:paraId="41E8DDFA"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1BC9B4DD"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42C480C" w14:textId="77777777" w:rsidR="003D5FAB" w:rsidRDefault="00000000">
            <w:pPr>
              <w:jc w:val="center"/>
            </w:pPr>
            <w:r>
              <w:rPr>
                <w:rFonts w:ascii="苹方-简" w:eastAsia="苹方-简" w:hAnsi="苹方-简" w:cs="苹方-简"/>
                <w:color w:val="000000"/>
                <w:sz w:val="20"/>
              </w:rPr>
              <w:t>邮票</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1D4ABF5" w14:textId="77777777" w:rsidR="003D5FAB" w:rsidRDefault="00000000">
            <w:r>
              <w:rPr>
                <w:rFonts w:ascii="苹方-简" w:eastAsia="苹方-简" w:hAnsi="苹方-简" w:cs="苹方-简"/>
                <w:color w:val="000000"/>
                <w:sz w:val="20"/>
              </w:rPr>
              <w:t>适用于邮票发售在线销售配送相关服务</w:t>
            </w:r>
          </w:p>
        </w:tc>
        <w:tc>
          <w:tcPr>
            <w:tcW w:w="501" w:type="dxa"/>
            <w:tcBorders>
              <w:top w:val="single" w:sz="6" w:space="0" w:color="000000"/>
              <w:left w:val="single" w:sz="6" w:space="0" w:color="000000"/>
              <w:bottom w:val="single" w:sz="6" w:space="0" w:color="000000"/>
              <w:right w:val="single" w:sz="6" w:space="0" w:color="000000"/>
            </w:tcBorders>
            <w:shd w:val="clear" w:color="auto" w:fill="E2EFDA"/>
            <w:tcMar>
              <w:top w:w="75" w:type="dxa"/>
              <w:left w:w="150" w:type="dxa"/>
              <w:bottom w:w="75" w:type="dxa"/>
              <w:right w:w="150" w:type="dxa"/>
            </w:tcMar>
            <w:vAlign w:val="center"/>
          </w:tcPr>
          <w:p w14:paraId="66D5A74D" w14:textId="77777777" w:rsidR="003D5FAB" w:rsidRDefault="00000000">
            <w:pPr>
              <w:jc w:val="center"/>
            </w:pPr>
            <w:r>
              <w:rPr>
                <w:rFonts w:ascii="苹方-简" w:eastAsia="苹方-简" w:hAnsi="苹方-简" w:cs="苹方-简"/>
                <w:color w:val="000000"/>
                <w:sz w:val="20"/>
              </w:rPr>
              <w:t>准许入驻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D8011E3" w14:textId="77777777" w:rsidR="003D5FAB" w:rsidRDefault="00000000">
            <w:r>
              <w:rPr>
                <w:rFonts w:ascii="苹方-简" w:eastAsia="苹方-简" w:hAnsi="苹方-简" w:cs="苹方-简"/>
                <w:color w:val="000000"/>
                <w:sz w:val="20"/>
              </w:rPr>
              <w:t>是</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53AEDEF"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60C6B3B4" w14:textId="77777777" w:rsidR="003D5FAB" w:rsidRDefault="00000000">
            <w:r>
              <w:rPr>
                <w:rFonts w:ascii="苹方-简" w:eastAsia="苹方-简" w:hAnsi="苹方-简" w:cs="苹方-简"/>
                <w:color w:val="000000"/>
                <w:sz w:val="20"/>
              </w:rPr>
              <w:t>是</w:t>
            </w:r>
          </w:p>
        </w:tc>
      </w:tr>
      <w:tr w:rsidR="003D5FAB" w14:paraId="17E19C72"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1D9894A4"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18B22BC" w14:textId="77777777" w:rsidR="003D5FAB" w:rsidRDefault="00000000">
            <w:pPr>
              <w:jc w:val="center"/>
            </w:pPr>
            <w:r>
              <w:rPr>
                <w:rFonts w:ascii="苹方-简" w:eastAsia="苹方-简" w:hAnsi="苹方-简" w:cs="苹方-简"/>
                <w:color w:val="000000"/>
                <w:sz w:val="20"/>
              </w:rPr>
              <w:t>服饰内衣</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1C040E4" w14:textId="77777777" w:rsidR="003D5FAB" w:rsidRDefault="00000000">
            <w:r>
              <w:rPr>
                <w:rFonts w:ascii="苹方-简" w:eastAsia="苹方-简" w:hAnsi="苹方-简" w:cs="苹方-简"/>
                <w:color w:val="000000"/>
                <w:sz w:val="20"/>
              </w:rPr>
              <w:t>适用于提供服饰、内衣等产品在线销售及配送相关服务</w:t>
            </w:r>
          </w:p>
        </w:tc>
        <w:tc>
          <w:tcPr>
            <w:tcW w:w="501" w:type="dxa"/>
            <w:tcBorders>
              <w:top w:val="single" w:sz="6" w:space="0" w:color="000000"/>
              <w:left w:val="single" w:sz="6" w:space="0" w:color="000000"/>
              <w:bottom w:val="single" w:sz="6" w:space="0" w:color="000000"/>
              <w:right w:val="single" w:sz="6" w:space="0" w:color="000000"/>
            </w:tcBorders>
            <w:shd w:val="clear" w:color="auto" w:fill="E2EFDA"/>
            <w:tcMar>
              <w:top w:w="75" w:type="dxa"/>
              <w:left w:w="150" w:type="dxa"/>
              <w:bottom w:w="75" w:type="dxa"/>
              <w:right w:w="150" w:type="dxa"/>
            </w:tcMar>
            <w:vAlign w:val="center"/>
          </w:tcPr>
          <w:p w14:paraId="57864651" w14:textId="77777777" w:rsidR="003D5FAB" w:rsidRDefault="00000000">
            <w:pPr>
              <w:jc w:val="center"/>
            </w:pPr>
            <w:r>
              <w:rPr>
                <w:rFonts w:ascii="苹方-简" w:eastAsia="苹方-简" w:hAnsi="苹方-简" w:cs="苹方-简"/>
                <w:color w:val="000000"/>
                <w:sz w:val="20"/>
              </w:rPr>
              <w:t>准许入驻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5446E69" w14:textId="77777777" w:rsidR="003D5FAB" w:rsidRDefault="00000000">
            <w:r>
              <w:rPr>
                <w:rFonts w:ascii="苹方-简" w:eastAsia="苹方-简" w:hAnsi="苹方-简" w:cs="苹方-简"/>
                <w:color w:val="000000"/>
                <w:sz w:val="20"/>
              </w:rPr>
              <w:t>是</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D4C9BF2"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3F0758AC" w14:textId="77777777" w:rsidR="003D5FAB" w:rsidRDefault="00000000">
            <w:r>
              <w:rPr>
                <w:rFonts w:ascii="苹方-简" w:eastAsia="苹方-简" w:hAnsi="苹方-简" w:cs="苹方-简"/>
                <w:color w:val="000000"/>
                <w:sz w:val="20"/>
              </w:rPr>
              <w:t>是</w:t>
            </w:r>
          </w:p>
        </w:tc>
      </w:tr>
      <w:tr w:rsidR="003D5FAB" w14:paraId="0941F782"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453B92B6"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9782D08" w14:textId="77777777" w:rsidR="003D5FAB" w:rsidRDefault="00000000">
            <w:pPr>
              <w:jc w:val="center"/>
            </w:pPr>
            <w:r>
              <w:rPr>
                <w:rFonts w:ascii="苹方-简" w:eastAsia="苹方-简" w:hAnsi="苹方-简" w:cs="苹方-简"/>
                <w:color w:val="000000"/>
                <w:sz w:val="20"/>
              </w:rPr>
              <w:t>海淘</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2644860" w14:textId="77777777" w:rsidR="003D5FAB" w:rsidRDefault="00000000">
            <w:r>
              <w:rPr>
                <w:rFonts w:ascii="苹方-简" w:eastAsia="苹方-简" w:hAnsi="苹方-简" w:cs="苹方-简"/>
                <w:color w:val="000000"/>
                <w:sz w:val="20"/>
              </w:rPr>
              <w:t>适用于提供境外服饰、玩具、美妆、珠宝等商品在线销售配送服务注：如销售内容涉及境外食品、酒/盐、保健品等商品，需补充：商家自营 - 食品、酒/盐、保健品类目</w:t>
            </w:r>
          </w:p>
        </w:tc>
        <w:tc>
          <w:tcPr>
            <w:tcW w:w="501" w:type="dxa"/>
            <w:tcBorders>
              <w:top w:val="single" w:sz="6" w:space="0" w:color="000000"/>
              <w:left w:val="single" w:sz="6" w:space="0" w:color="000000"/>
              <w:bottom w:val="single" w:sz="6" w:space="0" w:color="000000"/>
              <w:right w:val="single" w:sz="6" w:space="0" w:color="000000"/>
            </w:tcBorders>
            <w:shd w:val="clear" w:color="auto" w:fill="E2EFDA"/>
            <w:tcMar>
              <w:top w:w="75" w:type="dxa"/>
              <w:left w:w="150" w:type="dxa"/>
              <w:bottom w:w="75" w:type="dxa"/>
              <w:right w:w="150" w:type="dxa"/>
            </w:tcMar>
            <w:vAlign w:val="center"/>
          </w:tcPr>
          <w:p w14:paraId="4C3954C1" w14:textId="77777777" w:rsidR="003D5FAB" w:rsidRDefault="00000000">
            <w:pPr>
              <w:jc w:val="center"/>
            </w:pPr>
            <w:r>
              <w:rPr>
                <w:rFonts w:ascii="苹方-简" w:eastAsia="苹方-简" w:hAnsi="苹方-简" w:cs="苹方-简"/>
                <w:color w:val="000000"/>
                <w:sz w:val="20"/>
              </w:rPr>
              <w:t>准许入驻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E754DB3" w14:textId="77777777" w:rsidR="003D5FAB" w:rsidRDefault="00000000">
            <w:r>
              <w:rPr>
                <w:rFonts w:ascii="苹方-简" w:eastAsia="苹方-简" w:hAnsi="苹方-简" w:cs="苹方-简"/>
                <w:color w:val="000000"/>
                <w:sz w:val="20"/>
              </w:rPr>
              <w:t>是</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532A0DA"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02516FFD" w14:textId="77777777" w:rsidR="003D5FAB" w:rsidRDefault="00000000">
            <w:r>
              <w:rPr>
                <w:rFonts w:ascii="苹方-简" w:eastAsia="苹方-简" w:hAnsi="苹方-简" w:cs="苹方-简"/>
                <w:color w:val="000000"/>
                <w:sz w:val="20"/>
              </w:rPr>
              <w:t>是</w:t>
            </w:r>
          </w:p>
        </w:tc>
      </w:tr>
      <w:tr w:rsidR="003D5FAB" w14:paraId="59D5EE87"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42C0EB5A"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E11C435" w14:textId="77777777" w:rsidR="003D5FAB" w:rsidRDefault="00000000">
            <w:pPr>
              <w:jc w:val="center"/>
            </w:pPr>
            <w:r>
              <w:rPr>
                <w:rFonts w:ascii="苹方-简" w:eastAsia="苹方-简" w:hAnsi="苹方-简" w:cs="苹方-简"/>
                <w:color w:val="000000"/>
                <w:sz w:val="20"/>
              </w:rPr>
              <w:t>母婴用品</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AA12516" w14:textId="77777777" w:rsidR="003D5FAB" w:rsidRDefault="00000000">
            <w:r>
              <w:rPr>
                <w:rFonts w:ascii="苹方-简" w:eastAsia="苹方-简" w:hAnsi="苹方-简" w:cs="苹方-简"/>
                <w:color w:val="000000"/>
                <w:sz w:val="20"/>
              </w:rPr>
              <w:t>适用于提供母婴用品（不含食品）在线销售及配送相关服务</w:t>
            </w:r>
          </w:p>
        </w:tc>
        <w:tc>
          <w:tcPr>
            <w:tcW w:w="501" w:type="dxa"/>
            <w:tcBorders>
              <w:top w:val="single" w:sz="6" w:space="0" w:color="000000"/>
              <w:left w:val="single" w:sz="6" w:space="0" w:color="000000"/>
              <w:bottom w:val="single" w:sz="6" w:space="0" w:color="000000"/>
              <w:right w:val="single" w:sz="6" w:space="0" w:color="000000"/>
            </w:tcBorders>
            <w:shd w:val="clear" w:color="auto" w:fill="E2EFDA"/>
            <w:tcMar>
              <w:top w:w="75" w:type="dxa"/>
              <w:left w:w="150" w:type="dxa"/>
              <w:bottom w:w="75" w:type="dxa"/>
              <w:right w:w="150" w:type="dxa"/>
            </w:tcMar>
            <w:vAlign w:val="center"/>
          </w:tcPr>
          <w:p w14:paraId="63186BF8" w14:textId="77777777" w:rsidR="003D5FAB" w:rsidRDefault="00000000">
            <w:pPr>
              <w:jc w:val="center"/>
            </w:pPr>
            <w:r>
              <w:rPr>
                <w:rFonts w:ascii="苹方-简" w:eastAsia="苹方-简" w:hAnsi="苹方-简" w:cs="苹方-简"/>
                <w:color w:val="000000"/>
                <w:sz w:val="20"/>
              </w:rPr>
              <w:t>准许入驻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AF30507"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814A1A8"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6A8A61C7" w14:textId="77777777" w:rsidR="003D5FAB" w:rsidRDefault="00000000">
            <w:r>
              <w:rPr>
                <w:rFonts w:ascii="苹方-简" w:eastAsia="苹方-简" w:hAnsi="苹方-简" w:cs="苹方-简"/>
                <w:color w:val="000000"/>
                <w:sz w:val="20"/>
              </w:rPr>
              <w:t>是</w:t>
            </w:r>
          </w:p>
        </w:tc>
      </w:tr>
      <w:tr w:rsidR="003D5FAB" w14:paraId="37A00E29"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7F2C85B5"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A127AB2" w14:textId="77777777" w:rsidR="003D5FAB" w:rsidRDefault="00000000">
            <w:pPr>
              <w:jc w:val="center"/>
            </w:pPr>
            <w:r>
              <w:rPr>
                <w:rFonts w:ascii="苹方-简" w:eastAsia="苹方-简" w:hAnsi="苹方-简" w:cs="苹方-简"/>
                <w:color w:val="000000"/>
                <w:sz w:val="20"/>
              </w:rPr>
              <w:t>3C数码</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1F9E7F0" w14:textId="77777777" w:rsidR="003D5FAB" w:rsidRDefault="00000000">
            <w:r>
              <w:rPr>
                <w:rFonts w:ascii="苹方-简" w:eastAsia="苹方-简" w:hAnsi="苹方-简" w:cs="苹方-简"/>
                <w:color w:val="000000"/>
                <w:sz w:val="20"/>
              </w:rPr>
              <w:t>适用于提供MP3、U盘，智能手机，数码照相机/摄像机/扫描仪等产品在线销售及配送相关服务。需营业执照经营范围包含“家用电器/电子产品”等相关内容；注：对应商品需具备国家强制性产品认证证书（3C认证证书）</w:t>
            </w:r>
          </w:p>
        </w:tc>
        <w:tc>
          <w:tcPr>
            <w:tcW w:w="501" w:type="dxa"/>
            <w:tcBorders>
              <w:top w:val="single" w:sz="6" w:space="0" w:color="000000"/>
              <w:left w:val="single" w:sz="6" w:space="0" w:color="000000"/>
              <w:bottom w:val="single" w:sz="6" w:space="0" w:color="000000"/>
              <w:right w:val="single" w:sz="6" w:space="0" w:color="000000"/>
            </w:tcBorders>
            <w:shd w:val="clear" w:color="auto" w:fill="FFF2CC"/>
            <w:tcMar>
              <w:top w:w="75" w:type="dxa"/>
              <w:left w:w="150" w:type="dxa"/>
              <w:bottom w:w="75" w:type="dxa"/>
              <w:right w:w="150" w:type="dxa"/>
            </w:tcMar>
            <w:vAlign w:val="center"/>
          </w:tcPr>
          <w:p w14:paraId="4B43C3E5" w14:textId="77777777" w:rsidR="003D5FAB" w:rsidRDefault="00000000">
            <w:pPr>
              <w:jc w:val="center"/>
            </w:pPr>
            <w:r>
              <w:rPr>
                <w:rFonts w:ascii="苹方-简" w:eastAsia="苹方-简" w:hAnsi="苹方-简" w:cs="苹方-简"/>
                <w:color w:val="000000"/>
                <w:sz w:val="20"/>
              </w:rPr>
              <w:t>具备资质入驻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1BEFCA4"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16EEC7E4"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61774507" w14:textId="77777777" w:rsidR="003D5FAB" w:rsidRDefault="00000000">
            <w:r>
              <w:rPr>
                <w:rFonts w:ascii="苹方-简" w:eastAsia="苹方-简" w:hAnsi="苹方-简" w:cs="苹方-简"/>
                <w:color w:val="000000"/>
                <w:sz w:val="20"/>
              </w:rPr>
              <w:t>是</w:t>
            </w:r>
          </w:p>
        </w:tc>
      </w:tr>
      <w:tr w:rsidR="003D5FAB" w14:paraId="2FC2EB99"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124C14F6"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BCCE196" w14:textId="77777777" w:rsidR="003D5FAB" w:rsidRDefault="00000000">
            <w:pPr>
              <w:jc w:val="center"/>
            </w:pPr>
            <w:r>
              <w:rPr>
                <w:rFonts w:ascii="苹方-简" w:eastAsia="苹方-简" w:hAnsi="苹方-简" w:cs="苹方-简"/>
                <w:color w:val="000000"/>
                <w:sz w:val="20"/>
              </w:rPr>
              <w:t>美妆</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DF6DE28" w14:textId="77777777" w:rsidR="003D5FAB" w:rsidRDefault="00000000">
            <w:r>
              <w:rPr>
                <w:rFonts w:ascii="苹方-简" w:eastAsia="苹方-简" w:hAnsi="苹方-简" w:cs="苹方-简"/>
                <w:color w:val="000000"/>
                <w:sz w:val="20"/>
              </w:rPr>
              <w:t>适用于提供化妆品、护肤品等产品在线销售及配送相关服务需营业执照经营范围包含“化妆品”等相关内容。注：对应商品需具备生产厂商的《化妆品生产许可证》以及该化妆品的《普通化妆品备案》或《特殊用途化妆品行政许可批件》</w:t>
            </w:r>
          </w:p>
        </w:tc>
        <w:tc>
          <w:tcPr>
            <w:tcW w:w="501" w:type="dxa"/>
            <w:tcBorders>
              <w:top w:val="single" w:sz="6" w:space="0" w:color="000000"/>
              <w:left w:val="single" w:sz="6" w:space="0" w:color="000000"/>
              <w:bottom w:val="single" w:sz="6" w:space="0" w:color="000000"/>
              <w:right w:val="single" w:sz="6" w:space="0" w:color="000000"/>
            </w:tcBorders>
            <w:shd w:val="clear" w:color="auto" w:fill="FFF2CC"/>
            <w:tcMar>
              <w:top w:w="75" w:type="dxa"/>
              <w:left w:w="150" w:type="dxa"/>
              <w:bottom w:w="75" w:type="dxa"/>
              <w:right w:w="150" w:type="dxa"/>
            </w:tcMar>
            <w:vAlign w:val="center"/>
          </w:tcPr>
          <w:p w14:paraId="12B573E2" w14:textId="77777777" w:rsidR="003D5FAB" w:rsidRDefault="00000000">
            <w:pPr>
              <w:jc w:val="center"/>
            </w:pPr>
            <w:r>
              <w:rPr>
                <w:rFonts w:ascii="苹方-简" w:eastAsia="苹方-简" w:hAnsi="苹方-简" w:cs="苹方-简"/>
                <w:color w:val="000000"/>
                <w:sz w:val="20"/>
              </w:rPr>
              <w:t>具备资质入驻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62B664A"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9FFFFC5"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4D040F11" w14:textId="77777777" w:rsidR="003D5FAB" w:rsidRDefault="00000000">
            <w:r>
              <w:rPr>
                <w:rFonts w:ascii="苹方-简" w:eastAsia="苹方-简" w:hAnsi="苹方-简" w:cs="苹方-简"/>
                <w:color w:val="000000"/>
                <w:sz w:val="20"/>
              </w:rPr>
              <w:t>是</w:t>
            </w:r>
          </w:p>
        </w:tc>
      </w:tr>
      <w:tr w:rsidR="003D5FAB" w14:paraId="49DDD5F1"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63D5200D"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23B79E7" w14:textId="77777777" w:rsidR="003D5FAB" w:rsidRDefault="00000000">
            <w:pPr>
              <w:jc w:val="center"/>
            </w:pPr>
            <w:r>
              <w:rPr>
                <w:rFonts w:ascii="苹方-简" w:eastAsia="苹方-简" w:hAnsi="苹方-简" w:cs="苹方-简"/>
                <w:color w:val="000000"/>
                <w:sz w:val="20"/>
              </w:rPr>
              <w:t>珠宝玉石</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EC04AF7" w14:textId="77777777" w:rsidR="003D5FAB" w:rsidRDefault="00000000">
            <w:r>
              <w:rPr>
                <w:rFonts w:ascii="苹方-简" w:eastAsia="苹方-简" w:hAnsi="苹方-简" w:cs="苹方-简"/>
                <w:color w:val="000000"/>
                <w:sz w:val="20"/>
              </w:rPr>
              <w:t>适用于提供珠宝玉石等产品在线销售及配送相关服务。需营业执照经营范围包含“贵金属/珠宝玉石”等相关内容；注：对应商品需具备由第三方质检机构出具的含CMA或CNAS的贵金属/珠宝玉石鉴定证书</w:t>
            </w:r>
          </w:p>
        </w:tc>
        <w:tc>
          <w:tcPr>
            <w:tcW w:w="501" w:type="dxa"/>
            <w:tcBorders>
              <w:top w:val="single" w:sz="6" w:space="0" w:color="000000"/>
              <w:left w:val="single" w:sz="6" w:space="0" w:color="000000"/>
              <w:bottom w:val="single" w:sz="6" w:space="0" w:color="000000"/>
              <w:right w:val="single" w:sz="6" w:space="0" w:color="000000"/>
            </w:tcBorders>
            <w:shd w:val="clear" w:color="auto" w:fill="FFF2CC"/>
            <w:tcMar>
              <w:top w:w="75" w:type="dxa"/>
              <w:left w:w="150" w:type="dxa"/>
              <w:bottom w:w="75" w:type="dxa"/>
              <w:right w:w="150" w:type="dxa"/>
            </w:tcMar>
            <w:vAlign w:val="center"/>
          </w:tcPr>
          <w:p w14:paraId="7208BA79" w14:textId="77777777" w:rsidR="003D5FAB" w:rsidRDefault="00000000">
            <w:pPr>
              <w:jc w:val="center"/>
            </w:pPr>
            <w:r>
              <w:rPr>
                <w:rFonts w:ascii="苹方-简" w:eastAsia="苹方-简" w:hAnsi="苹方-简" w:cs="苹方-简"/>
                <w:color w:val="000000"/>
                <w:sz w:val="20"/>
              </w:rPr>
              <w:t>具备资质入驻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3E6B582"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54CE1850"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018797F9" w14:textId="77777777" w:rsidR="003D5FAB" w:rsidRDefault="00000000">
            <w:r>
              <w:rPr>
                <w:rFonts w:ascii="苹方-简" w:eastAsia="苹方-简" w:hAnsi="苹方-简" w:cs="苹方-简"/>
                <w:color w:val="000000"/>
                <w:sz w:val="20"/>
              </w:rPr>
              <w:t>是</w:t>
            </w:r>
          </w:p>
        </w:tc>
      </w:tr>
      <w:tr w:rsidR="003D5FAB" w14:paraId="334377DE"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5E655804"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0EE721C" w14:textId="77777777" w:rsidR="003D5FAB" w:rsidRDefault="00000000">
            <w:pPr>
              <w:jc w:val="center"/>
            </w:pPr>
            <w:r>
              <w:rPr>
                <w:rFonts w:ascii="苹方-简" w:eastAsia="苹方-简" w:hAnsi="苹方-简" w:cs="苹方-简"/>
                <w:color w:val="000000"/>
                <w:sz w:val="20"/>
              </w:rPr>
              <w:t>运动户外</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69C8227" w14:textId="77777777" w:rsidR="003D5FAB" w:rsidRDefault="00000000">
            <w:r>
              <w:rPr>
                <w:rFonts w:ascii="苹方-简" w:eastAsia="苹方-简" w:hAnsi="苹方-简" w:cs="苹方-简"/>
                <w:color w:val="000000"/>
                <w:sz w:val="20"/>
              </w:rPr>
              <w:t>适用于提供登山用品、运动配件、露营工具、划船器、健美车、健步机、跑步机、美腰机等产品在线销售及配送相关服务</w:t>
            </w:r>
          </w:p>
        </w:tc>
        <w:tc>
          <w:tcPr>
            <w:tcW w:w="501" w:type="dxa"/>
            <w:tcBorders>
              <w:top w:val="single" w:sz="6" w:space="0" w:color="000000"/>
              <w:left w:val="single" w:sz="6" w:space="0" w:color="000000"/>
              <w:bottom w:val="single" w:sz="6" w:space="0" w:color="000000"/>
              <w:right w:val="single" w:sz="6" w:space="0" w:color="000000"/>
            </w:tcBorders>
            <w:shd w:val="clear" w:color="auto" w:fill="E2EFDA"/>
            <w:tcMar>
              <w:top w:w="75" w:type="dxa"/>
              <w:left w:w="150" w:type="dxa"/>
              <w:bottom w:w="75" w:type="dxa"/>
              <w:right w:w="150" w:type="dxa"/>
            </w:tcMar>
            <w:vAlign w:val="center"/>
          </w:tcPr>
          <w:p w14:paraId="3D39CDE3" w14:textId="77777777" w:rsidR="003D5FAB" w:rsidRDefault="00000000">
            <w:pPr>
              <w:jc w:val="center"/>
            </w:pPr>
            <w:r>
              <w:rPr>
                <w:rFonts w:ascii="苹方-简" w:eastAsia="苹方-简" w:hAnsi="苹方-简" w:cs="苹方-简"/>
                <w:color w:val="000000"/>
                <w:sz w:val="20"/>
              </w:rPr>
              <w:t>准许入驻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D9C4E63"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0780C66"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38807634" w14:textId="77777777" w:rsidR="003D5FAB" w:rsidRDefault="00000000">
            <w:r>
              <w:rPr>
                <w:rFonts w:ascii="苹方-简" w:eastAsia="苹方-简" w:hAnsi="苹方-简" w:cs="苹方-简"/>
                <w:color w:val="000000"/>
                <w:sz w:val="20"/>
              </w:rPr>
              <w:t>是</w:t>
            </w:r>
          </w:p>
        </w:tc>
      </w:tr>
      <w:tr w:rsidR="003D5FAB" w14:paraId="6D329B58"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3E5A445C"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7FD468E" w14:textId="77777777" w:rsidR="003D5FAB" w:rsidRDefault="00000000">
            <w:pPr>
              <w:jc w:val="center"/>
            </w:pPr>
            <w:r>
              <w:rPr>
                <w:rFonts w:ascii="苹方-简" w:eastAsia="苹方-简" w:hAnsi="苹方-简" w:cs="苹方-简"/>
                <w:color w:val="000000"/>
                <w:sz w:val="20"/>
              </w:rPr>
              <w:t>园艺/鲜花</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A8873DA" w14:textId="77777777" w:rsidR="003D5FAB" w:rsidRDefault="00000000">
            <w:r>
              <w:rPr>
                <w:rFonts w:ascii="苹方-简" w:eastAsia="苹方-简" w:hAnsi="苹方-简" w:cs="苹方-简"/>
                <w:color w:val="000000"/>
                <w:sz w:val="20"/>
              </w:rPr>
              <w:t>适用于提供园艺（如：果树园艺、蔬菜园艺和观赏园艺等）、花艺、鲜花等产品在线销售及配送相关服务</w:t>
            </w:r>
          </w:p>
        </w:tc>
        <w:tc>
          <w:tcPr>
            <w:tcW w:w="501" w:type="dxa"/>
            <w:tcBorders>
              <w:top w:val="single" w:sz="6" w:space="0" w:color="000000"/>
              <w:left w:val="single" w:sz="6" w:space="0" w:color="000000"/>
              <w:bottom w:val="single" w:sz="6" w:space="0" w:color="000000"/>
              <w:right w:val="single" w:sz="6" w:space="0" w:color="000000"/>
            </w:tcBorders>
            <w:shd w:val="clear" w:color="auto" w:fill="E2EFDA"/>
            <w:tcMar>
              <w:top w:w="75" w:type="dxa"/>
              <w:left w:w="150" w:type="dxa"/>
              <w:bottom w:w="75" w:type="dxa"/>
              <w:right w:w="150" w:type="dxa"/>
            </w:tcMar>
            <w:vAlign w:val="center"/>
          </w:tcPr>
          <w:p w14:paraId="1FD149DD" w14:textId="77777777" w:rsidR="003D5FAB" w:rsidRDefault="00000000">
            <w:pPr>
              <w:jc w:val="center"/>
            </w:pPr>
            <w:r>
              <w:rPr>
                <w:rFonts w:ascii="苹方-简" w:eastAsia="苹方-简" w:hAnsi="苹方-简" w:cs="苹方-简"/>
                <w:color w:val="000000"/>
                <w:sz w:val="20"/>
              </w:rPr>
              <w:t>准许入驻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B0B6AB1" w14:textId="77777777" w:rsidR="003D5FAB" w:rsidRDefault="00000000">
            <w:r>
              <w:rPr>
                <w:rFonts w:ascii="苹方-简" w:eastAsia="苹方-简" w:hAnsi="苹方-简" w:cs="苹方-简"/>
                <w:color w:val="000000"/>
                <w:sz w:val="20"/>
              </w:rPr>
              <w:t>是</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008E61C"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3070A9E6" w14:textId="77777777" w:rsidR="003D5FAB" w:rsidRDefault="00000000">
            <w:r>
              <w:rPr>
                <w:rFonts w:ascii="苹方-简" w:eastAsia="苹方-简" w:hAnsi="苹方-简" w:cs="苹方-简"/>
                <w:color w:val="000000"/>
                <w:sz w:val="20"/>
              </w:rPr>
              <w:t>是</w:t>
            </w:r>
          </w:p>
        </w:tc>
      </w:tr>
      <w:tr w:rsidR="003D5FAB" w14:paraId="111BAE5B"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497E610D"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05E00B9" w14:textId="77777777" w:rsidR="003D5FAB" w:rsidRDefault="00000000">
            <w:pPr>
              <w:jc w:val="center"/>
            </w:pPr>
            <w:r>
              <w:rPr>
                <w:rFonts w:ascii="苹方-简" w:eastAsia="苹方-简" w:hAnsi="苹方-简" w:cs="苹方-简"/>
                <w:color w:val="000000"/>
                <w:sz w:val="20"/>
              </w:rPr>
              <w:t>家居家纺</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14E7A40" w14:textId="77777777" w:rsidR="003D5FAB" w:rsidRDefault="00000000">
            <w:r>
              <w:rPr>
                <w:rFonts w:ascii="苹方-简" w:eastAsia="苹方-简" w:hAnsi="苹方-简" w:cs="苹方-简"/>
                <w:color w:val="000000"/>
                <w:sz w:val="20"/>
              </w:rPr>
              <w:t>适用于提供餐具厨具、收纳用品、床上用品（被套、被褥、床单、床罩等）等产品在线销售及配送相关服务</w:t>
            </w:r>
          </w:p>
        </w:tc>
        <w:tc>
          <w:tcPr>
            <w:tcW w:w="501" w:type="dxa"/>
            <w:tcBorders>
              <w:top w:val="single" w:sz="6" w:space="0" w:color="000000"/>
              <w:left w:val="single" w:sz="6" w:space="0" w:color="000000"/>
              <w:bottom w:val="single" w:sz="6" w:space="0" w:color="000000"/>
              <w:right w:val="single" w:sz="6" w:space="0" w:color="000000"/>
            </w:tcBorders>
            <w:shd w:val="clear" w:color="auto" w:fill="E2EFDA"/>
            <w:tcMar>
              <w:top w:w="75" w:type="dxa"/>
              <w:left w:w="150" w:type="dxa"/>
              <w:bottom w:w="75" w:type="dxa"/>
              <w:right w:w="150" w:type="dxa"/>
            </w:tcMar>
            <w:vAlign w:val="center"/>
          </w:tcPr>
          <w:p w14:paraId="3AB48FD7" w14:textId="77777777" w:rsidR="003D5FAB" w:rsidRDefault="00000000">
            <w:pPr>
              <w:jc w:val="center"/>
            </w:pPr>
            <w:r>
              <w:rPr>
                <w:rFonts w:ascii="苹方-简" w:eastAsia="苹方-简" w:hAnsi="苹方-简" w:cs="苹方-简"/>
                <w:color w:val="000000"/>
                <w:sz w:val="20"/>
              </w:rPr>
              <w:t>准许入驻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BFEF37D" w14:textId="77777777" w:rsidR="003D5FAB" w:rsidRDefault="00000000">
            <w:r>
              <w:rPr>
                <w:rFonts w:ascii="苹方-简" w:eastAsia="苹方-简" w:hAnsi="苹方-简" w:cs="苹方-简"/>
                <w:color w:val="000000"/>
                <w:sz w:val="20"/>
              </w:rPr>
              <w:t>是</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ECFD32F"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45E58492" w14:textId="77777777" w:rsidR="003D5FAB" w:rsidRDefault="00000000">
            <w:r>
              <w:rPr>
                <w:rFonts w:ascii="苹方-简" w:eastAsia="苹方-简" w:hAnsi="苹方-简" w:cs="苹方-简"/>
                <w:color w:val="000000"/>
                <w:sz w:val="20"/>
              </w:rPr>
              <w:t>是</w:t>
            </w:r>
          </w:p>
        </w:tc>
      </w:tr>
      <w:tr w:rsidR="003D5FAB" w14:paraId="6BC33F0B"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6DFCA050"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F9F134D" w14:textId="77777777" w:rsidR="003D5FAB" w:rsidRDefault="00000000">
            <w:pPr>
              <w:jc w:val="center"/>
            </w:pPr>
            <w:r>
              <w:rPr>
                <w:rFonts w:ascii="苹方-简" w:eastAsia="苹方-简" w:hAnsi="苹方-简" w:cs="苹方-简"/>
                <w:color w:val="000000"/>
                <w:sz w:val="20"/>
              </w:rPr>
              <w:t>办公/文具</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4B43CB9" w14:textId="77777777" w:rsidR="003D5FAB" w:rsidRDefault="00000000">
            <w:r>
              <w:rPr>
                <w:rFonts w:ascii="苹方-简" w:eastAsia="苹方-简" w:hAnsi="苹方-简" w:cs="苹方-简"/>
                <w:color w:val="000000"/>
                <w:sz w:val="20"/>
              </w:rPr>
              <w:t>适用于提供办公/文具用品（如：笔筒等配套用品、直尺、笔记本、订书机、复印机、传真机等等）等在线销售及配送相关服务</w:t>
            </w:r>
          </w:p>
        </w:tc>
        <w:tc>
          <w:tcPr>
            <w:tcW w:w="501" w:type="dxa"/>
            <w:tcBorders>
              <w:top w:val="single" w:sz="6" w:space="0" w:color="000000"/>
              <w:left w:val="single" w:sz="6" w:space="0" w:color="000000"/>
              <w:bottom w:val="single" w:sz="6" w:space="0" w:color="000000"/>
              <w:right w:val="single" w:sz="6" w:space="0" w:color="000000"/>
            </w:tcBorders>
            <w:shd w:val="clear" w:color="auto" w:fill="E2EFDA"/>
            <w:tcMar>
              <w:top w:w="75" w:type="dxa"/>
              <w:left w:w="150" w:type="dxa"/>
              <w:bottom w:w="75" w:type="dxa"/>
              <w:right w:w="150" w:type="dxa"/>
            </w:tcMar>
            <w:vAlign w:val="center"/>
          </w:tcPr>
          <w:p w14:paraId="718A778B" w14:textId="77777777" w:rsidR="003D5FAB" w:rsidRDefault="00000000">
            <w:pPr>
              <w:jc w:val="center"/>
            </w:pPr>
            <w:r>
              <w:rPr>
                <w:rFonts w:ascii="苹方-简" w:eastAsia="苹方-简" w:hAnsi="苹方-简" w:cs="苹方-简"/>
                <w:color w:val="000000"/>
                <w:sz w:val="20"/>
              </w:rPr>
              <w:t>准许入驻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81916BD"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58A4B9F"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4583C903" w14:textId="77777777" w:rsidR="003D5FAB" w:rsidRDefault="00000000">
            <w:r>
              <w:rPr>
                <w:rFonts w:ascii="苹方-简" w:eastAsia="苹方-简" w:hAnsi="苹方-简" w:cs="苹方-简"/>
                <w:color w:val="000000"/>
                <w:sz w:val="20"/>
              </w:rPr>
              <w:t>是</w:t>
            </w:r>
          </w:p>
        </w:tc>
      </w:tr>
      <w:tr w:rsidR="003D5FAB" w14:paraId="4CC3B691"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3C5689B9"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EEE5A71" w14:textId="77777777" w:rsidR="003D5FAB" w:rsidRDefault="00000000">
            <w:pPr>
              <w:jc w:val="center"/>
            </w:pPr>
            <w:r>
              <w:rPr>
                <w:rFonts w:ascii="苹方-简" w:eastAsia="苹方-简" w:hAnsi="苹方-简" w:cs="苹方-简"/>
                <w:color w:val="000000"/>
                <w:sz w:val="20"/>
              </w:rPr>
              <w:t>农资</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91091E4" w14:textId="77777777" w:rsidR="003D5FAB" w:rsidRDefault="00000000">
            <w:r>
              <w:rPr>
                <w:rFonts w:ascii="苹方-简" w:eastAsia="苹方-简" w:hAnsi="苹方-简" w:cs="苹方-简"/>
                <w:color w:val="000000"/>
                <w:sz w:val="20"/>
              </w:rPr>
              <w:t>适用于提供农资（如：农业运输机械、生产及加工机械、种子、化肥、农膜等）产品在线销售及配送相关服务</w:t>
            </w:r>
          </w:p>
        </w:tc>
        <w:tc>
          <w:tcPr>
            <w:tcW w:w="501" w:type="dxa"/>
            <w:tcBorders>
              <w:top w:val="single" w:sz="6" w:space="0" w:color="000000"/>
              <w:left w:val="single" w:sz="6" w:space="0" w:color="000000"/>
              <w:bottom w:val="single" w:sz="6" w:space="0" w:color="000000"/>
              <w:right w:val="single" w:sz="6" w:space="0" w:color="000000"/>
            </w:tcBorders>
            <w:shd w:val="clear" w:color="auto" w:fill="E2EFDA"/>
            <w:tcMar>
              <w:top w:w="75" w:type="dxa"/>
              <w:left w:w="150" w:type="dxa"/>
              <w:bottom w:w="75" w:type="dxa"/>
              <w:right w:w="150" w:type="dxa"/>
            </w:tcMar>
            <w:vAlign w:val="center"/>
          </w:tcPr>
          <w:p w14:paraId="0BB9C6CD" w14:textId="77777777" w:rsidR="003D5FAB" w:rsidRDefault="00000000">
            <w:pPr>
              <w:jc w:val="center"/>
            </w:pPr>
            <w:r>
              <w:rPr>
                <w:rFonts w:ascii="苹方-简" w:eastAsia="苹方-简" w:hAnsi="苹方-简" w:cs="苹方-简"/>
                <w:color w:val="000000"/>
                <w:sz w:val="20"/>
              </w:rPr>
              <w:t>准许入驻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10C5A65"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1F4D02D"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27E30F03" w14:textId="77777777" w:rsidR="003D5FAB" w:rsidRDefault="00000000">
            <w:r>
              <w:rPr>
                <w:rFonts w:ascii="苹方-简" w:eastAsia="苹方-简" w:hAnsi="苹方-简" w:cs="苹方-简"/>
                <w:color w:val="000000"/>
                <w:sz w:val="20"/>
              </w:rPr>
              <w:t>是</w:t>
            </w:r>
          </w:p>
        </w:tc>
      </w:tr>
      <w:tr w:rsidR="003D5FAB" w14:paraId="094573C6"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0B3FA64E"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3DBB8B5" w14:textId="77777777" w:rsidR="003D5FAB" w:rsidRDefault="00000000">
            <w:pPr>
              <w:jc w:val="center"/>
            </w:pPr>
            <w:r>
              <w:rPr>
                <w:rFonts w:ascii="苹方-简" w:eastAsia="苹方-简" w:hAnsi="苹方-简" w:cs="苹方-简"/>
                <w:color w:val="000000"/>
                <w:sz w:val="20"/>
              </w:rPr>
              <w:t>家装/五金/建材</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F49BE56" w14:textId="77777777" w:rsidR="003D5FAB" w:rsidRDefault="00000000">
            <w:r>
              <w:rPr>
                <w:rFonts w:ascii="苹方-简" w:eastAsia="苹方-简" w:hAnsi="苹方-简" w:cs="苹方-简"/>
                <w:color w:val="000000"/>
                <w:sz w:val="20"/>
              </w:rPr>
              <w:t>适用于提供天花板、瓷砖、门、窗、锁、玻璃、灯具、地板，卫厨，壁纸等产品在线销售及配送相关服务化工类目中如包含危险化学品禁止进入，危险化学品定义（《危险化学品目录2015版》）：具有毒害、腐蚀、爆炸、燃烧、助燃等性质，对人体、</w:t>
            </w:r>
            <w:r>
              <w:rPr>
                <w:rFonts w:ascii="苹方-简" w:eastAsia="苹方-简" w:hAnsi="苹方-简" w:cs="苹方-简"/>
                <w:color w:val="000000"/>
                <w:sz w:val="20"/>
              </w:rPr>
              <w:lastRenderedPageBreak/>
              <w:t>设施、环境具有危害的剧毒化学品和其他化学品</w:t>
            </w:r>
          </w:p>
        </w:tc>
        <w:tc>
          <w:tcPr>
            <w:tcW w:w="501" w:type="dxa"/>
            <w:tcBorders>
              <w:top w:val="single" w:sz="6" w:space="0" w:color="000000"/>
              <w:left w:val="single" w:sz="6" w:space="0" w:color="000000"/>
              <w:bottom w:val="single" w:sz="6" w:space="0" w:color="000000"/>
              <w:right w:val="single" w:sz="6" w:space="0" w:color="000000"/>
            </w:tcBorders>
            <w:shd w:val="clear" w:color="auto" w:fill="E2EFDA"/>
            <w:tcMar>
              <w:top w:w="75" w:type="dxa"/>
              <w:left w:w="150" w:type="dxa"/>
              <w:bottom w:w="75" w:type="dxa"/>
              <w:right w:w="150" w:type="dxa"/>
            </w:tcMar>
            <w:vAlign w:val="center"/>
          </w:tcPr>
          <w:p w14:paraId="0B17C722" w14:textId="77777777" w:rsidR="003D5FAB" w:rsidRDefault="00000000">
            <w:pPr>
              <w:jc w:val="center"/>
            </w:pPr>
            <w:r>
              <w:rPr>
                <w:rFonts w:ascii="苹方-简" w:eastAsia="苹方-简" w:hAnsi="苹方-简" w:cs="苹方-简"/>
                <w:color w:val="000000"/>
                <w:sz w:val="20"/>
              </w:rPr>
              <w:lastRenderedPageBreak/>
              <w:t>准许入驻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A3F0752"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F088F75"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16745DF6" w14:textId="77777777" w:rsidR="003D5FAB" w:rsidRDefault="00000000">
            <w:r>
              <w:rPr>
                <w:rFonts w:ascii="苹方-简" w:eastAsia="苹方-简" w:hAnsi="苹方-简" w:cs="苹方-简"/>
                <w:color w:val="000000"/>
                <w:sz w:val="20"/>
              </w:rPr>
              <w:t>是</w:t>
            </w:r>
          </w:p>
        </w:tc>
      </w:tr>
      <w:tr w:rsidR="003D5FAB" w14:paraId="181D1B52"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48771865"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BEFADA4" w14:textId="77777777" w:rsidR="003D5FAB" w:rsidRDefault="00000000">
            <w:pPr>
              <w:jc w:val="center"/>
            </w:pPr>
            <w:r>
              <w:rPr>
                <w:rFonts w:ascii="苹方-简" w:eastAsia="苹方-简" w:hAnsi="苹方-简" w:cs="苹方-简"/>
                <w:color w:val="000000"/>
                <w:sz w:val="20"/>
              </w:rPr>
              <w:t>机械电子产品</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4E522FA" w14:textId="77777777" w:rsidR="003D5FAB" w:rsidRDefault="00000000">
            <w:r>
              <w:rPr>
                <w:rFonts w:ascii="苹方-简" w:eastAsia="苹方-简" w:hAnsi="苹方-简" w:cs="苹方-简"/>
                <w:color w:val="000000"/>
                <w:sz w:val="20"/>
              </w:rPr>
              <w:t>适用于提供机械产品/电子器件线上销售配送等服务。需营业执照经营范围包含“家用电器/电子产品”等相关内容；注：对应商品需具备国家强制性产品认证证书（3C认证证书）</w:t>
            </w:r>
          </w:p>
        </w:tc>
        <w:tc>
          <w:tcPr>
            <w:tcW w:w="501" w:type="dxa"/>
            <w:tcBorders>
              <w:top w:val="single" w:sz="6" w:space="0" w:color="000000"/>
              <w:left w:val="single" w:sz="6" w:space="0" w:color="000000"/>
              <w:bottom w:val="single" w:sz="6" w:space="0" w:color="000000"/>
              <w:right w:val="single" w:sz="6" w:space="0" w:color="000000"/>
            </w:tcBorders>
            <w:shd w:val="clear" w:color="auto" w:fill="FFF2CC"/>
            <w:tcMar>
              <w:top w:w="75" w:type="dxa"/>
              <w:left w:w="150" w:type="dxa"/>
              <w:bottom w:w="75" w:type="dxa"/>
              <w:right w:w="150" w:type="dxa"/>
            </w:tcMar>
            <w:vAlign w:val="center"/>
          </w:tcPr>
          <w:p w14:paraId="757BA5B6" w14:textId="77777777" w:rsidR="003D5FAB" w:rsidRDefault="00000000">
            <w:pPr>
              <w:jc w:val="center"/>
            </w:pPr>
            <w:r>
              <w:rPr>
                <w:rFonts w:ascii="苹方-简" w:eastAsia="苹方-简" w:hAnsi="苹方-简" w:cs="苹方-简"/>
                <w:color w:val="000000"/>
                <w:sz w:val="20"/>
              </w:rPr>
              <w:t>具备资质入驻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3912F9B"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13DC03C9"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7A89EB84" w14:textId="77777777" w:rsidR="003D5FAB" w:rsidRDefault="00000000">
            <w:r>
              <w:rPr>
                <w:rFonts w:ascii="苹方-简" w:eastAsia="苹方-简" w:hAnsi="苹方-简" w:cs="苹方-简"/>
                <w:color w:val="000000"/>
                <w:sz w:val="20"/>
              </w:rPr>
              <w:t>是</w:t>
            </w:r>
          </w:p>
        </w:tc>
      </w:tr>
      <w:tr w:rsidR="003D5FAB" w14:paraId="680BFD72" w14:textId="77777777">
        <w:trPr>
          <w:trHeight w:val="360"/>
        </w:trPr>
        <w:tc>
          <w:tcPr>
            <w:tcW w:w="100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FADCFB6" w14:textId="77777777" w:rsidR="003D5FAB" w:rsidRDefault="00000000">
            <w:pPr>
              <w:jc w:val="center"/>
            </w:pPr>
            <w:r>
              <w:rPr>
                <w:rFonts w:ascii="苹方-简" w:eastAsia="苹方-简" w:hAnsi="苹方-简" w:cs="苹方-简"/>
                <w:color w:val="000000"/>
                <w:sz w:val="20"/>
              </w:rPr>
              <w:t>公益</w:t>
            </w:r>
          </w:p>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A06586D" w14:textId="77777777" w:rsidR="003D5FAB" w:rsidRDefault="00000000">
            <w:pPr>
              <w:jc w:val="center"/>
            </w:pPr>
            <w:r>
              <w:rPr>
                <w:rFonts w:ascii="苹方-简" w:eastAsia="苹方-简" w:hAnsi="苹方-简" w:cs="苹方-简"/>
                <w:color w:val="000000"/>
                <w:sz w:val="20"/>
              </w:rPr>
              <w:t>募捐服务</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07B293D" w14:textId="77777777" w:rsidR="003D5FAB" w:rsidRDefault="00000000">
            <w:r>
              <w:rPr>
                <w:rFonts w:ascii="苹方-简" w:eastAsia="苹方-简" w:hAnsi="苹方-简" w:cs="苹方-简"/>
                <w:color w:val="000000"/>
                <w:sz w:val="20"/>
              </w:rPr>
              <w:t>适用于慈善组织及募捐服务平台提供公开募捐等服务注：募捐服务平台应仅为已具备公开募捐资质的慈善组织提供相关平台信息服务，平台本身不进行公开募捐需提供（2选1）：一、慈善组织提供：(1)《慈善组织公开募捐资质证书》(2)《基金会法人登记证书》或《社团法人登记证书》（性质需为慈善组织）二、募捐服务平台提供：《慈善组织互联网募捐信息平台公告》截图</w:t>
            </w:r>
          </w:p>
        </w:tc>
        <w:tc>
          <w:tcPr>
            <w:tcW w:w="501" w:type="dxa"/>
            <w:tcBorders>
              <w:top w:val="single" w:sz="6" w:space="0" w:color="000000"/>
              <w:left w:val="single" w:sz="6" w:space="0" w:color="000000"/>
              <w:bottom w:val="single" w:sz="6" w:space="0" w:color="000000"/>
              <w:right w:val="single" w:sz="6" w:space="0" w:color="000000"/>
            </w:tcBorders>
            <w:shd w:val="clear" w:color="auto" w:fill="FFF2CC"/>
            <w:tcMar>
              <w:top w:w="75" w:type="dxa"/>
              <w:left w:w="150" w:type="dxa"/>
              <w:bottom w:w="75" w:type="dxa"/>
              <w:right w:w="150" w:type="dxa"/>
            </w:tcMar>
            <w:vAlign w:val="center"/>
          </w:tcPr>
          <w:p w14:paraId="2FE9C242" w14:textId="77777777" w:rsidR="003D5FAB" w:rsidRDefault="00000000">
            <w:pPr>
              <w:jc w:val="center"/>
            </w:pPr>
            <w:r>
              <w:rPr>
                <w:rFonts w:ascii="苹方-简" w:eastAsia="苹方-简" w:hAnsi="苹方-简" w:cs="苹方-简"/>
                <w:color w:val="000000"/>
                <w:sz w:val="20"/>
              </w:rPr>
              <w:t>具备资质入驻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5CE2130"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FDC05A8"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76D1C1FD" w14:textId="77777777" w:rsidR="003D5FAB" w:rsidRDefault="00000000">
            <w:r>
              <w:rPr>
                <w:rFonts w:ascii="苹方-简" w:eastAsia="苹方-简" w:hAnsi="苹方-简" w:cs="苹方-简"/>
                <w:color w:val="000000"/>
                <w:sz w:val="20"/>
              </w:rPr>
              <w:t>是</w:t>
            </w:r>
          </w:p>
        </w:tc>
      </w:tr>
      <w:tr w:rsidR="003D5FAB" w14:paraId="4F0043AA" w14:textId="77777777">
        <w:trPr>
          <w:trHeight w:val="360"/>
        </w:trPr>
        <w:tc>
          <w:tcPr>
            <w:tcW w:w="1008" w:type="dxa"/>
            <w:vMerge w:val="restart"/>
            <w:tcBorders>
              <w:top w:val="single" w:sz="6" w:space="0" w:color="000000"/>
              <w:left w:val="single" w:sz="6" w:space="0" w:color="000000"/>
              <w:bottom w:val="single" w:sz="6" w:space="0" w:color="000000"/>
              <w:right w:val="single" w:sz="6" w:space="0" w:color="000000"/>
            </w:tcBorders>
          </w:tcPr>
          <w:p w14:paraId="2F06E60B"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6B3EF7D" w14:textId="77777777" w:rsidR="003D5FAB" w:rsidRDefault="00000000">
            <w:pPr>
              <w:jc w:val="center"/>
            </w:pPr>
            <w:r>
              <w:rPr>
                <w:rFonts w:ascii="苹方-简" w:eastAsia="苹方-简" w:hAnsi="苹方-简" w:cs="苹方-简"/>
                <w:color w:val="000000"/>
                <w:sz w:val="20"/>
              </w:rPr>
              <w:t>慈善信息服务</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FF770CB" w14:textId="77777777" w:rsidR="003D5FAB" w:rsidRDefault="00000000">
            <w:r>
              <w:rPr>
                <w:rFonts w:ascii="苹方-简" w:eastAsia="苹方-简" w:hAnsi="苹方-简" w:cs="苹方-简"/>
                <w:color w:val="000000"/>
                <w:sz w:val="20"/>
              </w:rPr>
              <w:t>仅适用于提供慈善信息展示服务（不含募捐信息发布）需提供（3选1）：1、基金会：《基金会法人登记证书》2、慈善组织：《社团法人登记证书》（性质需为慈善组织）3、企业主体：合作慈善组织的《社团法人登记证书》（性质需为慈善组织）及 与该慈善组织签订《捐赠协议 》</w:t>
            </w:r>
          </w:p>
        </w:tc>
        <w:tc>
          <w:tcPr>
            <w:tcW w:w="501" w:type="dxa"/>
            <w:tcBorders>
              <w:top w:val="single" w:sz="6" w:space="0" w:color="000000"/>
              <w:left w:val="single" w:sz="6" w:space="0" w:color="000000"/>
              <w:bottom w:val="single" w:sz="6" w:space="0" w:color="000000"/>
              <w:right w:val="single" w:sz="6" w:space="0" w:color="000000"/>
            </w:tcBorders>
            <w:shd w:val="clear" w:color="auto" w:fill="FFF2CC"/>
            <w:tcMar>
              <w:top w:w="75" w:type="dxa"/>
              <w:left w:w="150" w:type="dxa"/>
              <w:bottom w:w="75" w:type="dxa"/>
              <w:right w:w="150" w:type="dxa"/>
            </w:tcMar>
            <w:vAlign w:val="center"/>
          </w:tcPr>
          <w:p w14:paraId="42AEE22E" w14:textId="77777777" w:rsidR="003D5FAB" w:rsidRDefault="00000000">
            <w:pPr>
              <w:jc w:val="center"/>
            </w:pPr>
            <w:r>
              <w:rPr>
                <w:rFonts w:ascii="苹方-简" w:eastAsia="苹方-简" w:hAnsi="苹方-简" w:cs="苹方-简"/>
                <w:color w:val="000000"/>
                <w:sz w:val="20"/>
              </w:rPr>
              <w:t>具备资质入驻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A27CEA9"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42FFBF6"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6FE21303" w14:textId="77777777" w:rsidR="003D5FAB" w:rsidRDefault="00000000">
            <w:r>
              <w:rPr>
                <w:rFonts w:ascii="苹方-简" w:eastAsia="苹方-简" w:hAnsi="苹方-简" w:cs="苹方-简"/>
                <w:color w:val="000000"/>
                <w:sz w:val="20"/>
              </w:rPr>
              <w:t>是</w:t>
            </w:r>
          </w:p>
        </w:tc>
      </w:tr>
      <w:tr w:rsidR="003D5FAB" w14:paraId="5E44D576"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5830A80C"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DABC5A6" w14:textId="77777777" w:rsidR="003D5FAB" w:rsidRDefault="00000000">
            <w:pPr>
              <w:jc w:val="center"/>
            </w:pPr>
            <w:r>
              <w:rPr>
                <w:rFonts w:ascii="苹方-简" w:eastAsia="苹方-简" w:hAnsi="苹方-简" w:cs="苹方-简"/>
                <w:color w:val="000000"/>
                <w:sz w:val="20"/>
              </w:rPr>
              <w:t>网络互助</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1CA63B9" w14:textId="77777777" w:rsidR="003D5FAB" w:rsidRDefault="00000000">
            <w:r>
              <w:rPr>
                <w:rFonts w:ascii="苹方-简" w:eastAsia="苹方-简" w:hAnsi="苹方-简" w:cs="苹方-简"/>
                <w:color w:val="000000"/>
                <w:sz w:val="20"/>
              </w:rPr>
              <w:t>适用于以互助名义向用户收取费用、招募参加者，在发生约定风险事件的情况下向参加者提供互助金的网络互助类业务</w:t>
            </w:r>
          </w:p>
        </w:tc>
        <w:tc>
          <w:tcPr>
            <w:tcW w:w="501" w:type="dxa"/>
            <w:tcBorders>
              <w:top w:val="single" w:sz="6" w:space="0" w:color="000000"/>
              <w:left w:val="single" w:sz="6" w:space="0" w:color="000000"/>
              <w:bottom w:val="single" w:sz="6" w:space="0" w:color="000000"/>
              <w:right w:val="single" w:sz="6" w:space="0" w:color="000000"/>
            </w:tcBorders>
            <w:shd w:val="clear" w:color="auto" w:fill="C5CAD3"/>
            <w:tcMar>
              <w:top w:w="75" w:type="dxa"/>
              <w:left w:w="150" w:type="dxa"/>
              <w:bottom w:w="75" w:type="dxa"/>
              <w:right w:w="150" w:type="dxa"/>
            </w:tcMar>
            <w:vAlign w:val="center"/>
          </w:tcPr>
          <w:p w14:paraId="6C6071B1" w14:textId="77777777" w:rsidR="003D5FAB" w:rsidRDefault="00000000">
            <w:pPr>
              <w:jc w:val="center"/>
            </w:pPr>
            <w:r>
              <w:rPr>
                <w:rFonts w:ascii="苹方-简" w:eastAsia="苹方-简" w:hAnsi="苹方-简" w:cs="苹方-简"/>
                <w:color w:val="000000"/>
                <w:sz w:val="20"/>
              </w:rPr>
              <w:t>禁止入驻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AF68A10"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F1B5DE7"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07EE5BCF" w14:textId="77777777" w:rsidR="003D5FAB" w:rsidRDefault="00000000">
            <w:r>
              <w:rPr>
                <w:rFonts w:ascii="苹方-简" w:eastAsia="苹方-简" w:hAnsi="苹方-简" w:cs="苹方-简"/>
                <w:color w:val="000000"/>
                <w:sz w:val="20"/>
              </w:rPr>
              <w:t>/</w:t>
            </w:r>
          </w:p>
        </w:tc>
      </w:tr>
      <w:tr w:rsidR="003D5FAB" w14:paraId="23FCCB3B" w14:textId="77777777">
        <w:trPr>
          <w:trHeight w:val="360"/>
        </w:trPr>
        <w:tc>
          <w:tcPr>
            <w:tcW w:w="100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1BDF1BA" w14:textId="77777777" w:rsidR="003D5FAB" w:rsidRDefault="00000000">
            <w:pPr>
              <w:jc w:val="center"/>
            </w:pPr>
            <w:r>
              <w:rPr>
                <w:rFonts w:ascii="苹方-简" w:eastAsia="苹方-简" w:hAnsi="苹方-简" w:cs="苹方-简"/>
                <w:color w:val="000000"/>
                <w:sz w:val="20"/>
              </w:rPr>
              <w:t>体育</w:t>
            </w:r>
          </w:p>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EEF2897" w14:textId="77777777" w:rsidR="003D5FAB" w:rsidRDefault="00000000">
            <w:pPr>
              <w:jc w:val="center"/>
            </w:pPr>
            <w:r>
              <w:rPr>
                <w:rFonts w:ascii="苹方-简" w:eastAsia="苹方-简" w:hAnsi="苹方-简" w:cs="苹方-简"/>
                <w:color w:val="000000"/>
                <w:sz w:val="20"/>
              </w:rPr>
              <w:t>体育场馆服务</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7F4EF49" w14:textId="77777777" w:rsidR="003D5FAB" w:rsidRDefault="00000000">
            <w:r>
              <w:rPr>
                <w:rFonts w:ascii="苹方-简" w:eastAsia="苹方-简" w:hAnsi="苹方-简" w:cs="苹方-简"/>
                <w:color w:val="000000"/>
                <w:sz w:val="20"/>
              </w:rPr>
              <w:t>适用于提供体育场馆预订等服务</w:t>
            </w:r>
          </w:p>
        </w:tc>
        <w:tc>
          <w:tcPr>
            <w:tcW w:w="501" w:type="dxa"/>
            <w:tcBorders>
              <w:top w:val="single" w:sz="6" w:space="0" w:color="000000"/>
              <w:left w:val="single" w:sz="6" w:space="0" w:color="000000"/>
              <w:bottom w:val="single" w:sz="6" w:space="0" w:color="000000"/>
              <w:right w:val="single" w:sz="6" w:space="0" w:color="000000"/>
            </w:tcBorders>
            <w:shd w:val="clear" w:color="auto" w:fill="E2EFDA"/>
            <w:tcMar>
              <w:top w:w="75" w:type="dxa"/>
              <w:left w:w="150" w:type="dxa"/>
              <w:bottom w:w="75" w:type="dxa"/>
              <w:right w:w="150" w:type="dxa"/>
            </w:tcMar>
            <w:vAlign w:val="center"/>
          </w:tcPr>
          <w:p w14:paraId="0A8CB9D6" w14:textId="77777777" w:rsidR="003D5FAB" w:rsidRDefault="00000000">
            <w:pPr>
              <w:jc w:val="center"/>
            </w:pPr>
            <w:r>
              <w:rPr>
                <w:rFonts w:ascii="苹方-简" w:eastAsia="苹方-简" w:hAnsi="苹方-简" w:cs="苹方-简"/>
                <w:color w:val="000000"/>
                <w:sz w:val="20"/>
              </w:rPr>
              <w:t>准许</w:t>
            </w:r>
            <w:r>
              <w:rPr>
                <w:rFonts w:ascii="苹方-简" w:eastAsia="苹方-简" w:hAnsi="苹方-简" w:cs="苹方-简"/>
                <w:color w:val="000000"/>
                <w:sz w:val="20"/>
              </w:rPr>
              <w:lastRenderedPageBreak/>
              <w:t>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3C1F306" w14:textId="77777777" w:rsidR="003D5FAB" w:rsidRDefault="00000000">
            <w:r>
              <w:rPr>
                <w:rFonts w:ascii="苹方-简" w:eastAsia="苹方-简" w:hAnsi="苹方-简" w:cs="苹方-简"/>
                <w:color w:val="000000"/>
                <w:sz w:val="20"/>
              </w:rPr>
              <w:lastRenderedPageBreak/>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295146E"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3C3DA557" w14:textId="77777777" w:rsidR="003D5FAB" w:rsidRDefault="00000000">
            <w:r>
              <w:rPr>
                <w:rFonts w:ascii="苹方-简" w:eastAsia="苹方-简" w:hAnsi="苹方-简" w:cs="苹方-简"/>
                <w:color w:val="000000"/>
                <w:sz w:val="20"/>
              </w:rPr>
              <w:t>是</w:t>
            </w:r>
          </w:p>
        </w:tc>
      </w:tr>
      <w:tr w:rsidR="003D5FAB" w14:paraId="65ABC6DA" w14:textId="77777777">
        <w:trPr>
          <w:trHeight w:val="360"/>
        </w:trPr>
        <w:tc>
          <w:tcPr>
            <w:tcW w:w="1008" w:type="dxa"/>
            <w:vMerge w:val="restart"/>
            <w:tcBorders>
              <w:top w:val="single" w:sz="6" w:space="0" w:color="000000"/>
              <w:left w:val="single" w:sz="6" w:space="0" w:color="000000"/>
              <w:bottom w:val="single" w:sz="6" w:space="0" w:color="000000"/>
              <w:right w:val="single" w:sz="6" w:space="0" w:color="000000"/>
            </w:tcBorders>
          </w:tcPr>
          <w:p w14:paraId="340D5AFE"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F68A3D4" w14:textId="77777777" w:rsidR="003D5FAB" w:rsidRDefault="00000000">
            <w:pPr>
              <w:jc w:val="center"/>
            </w:pPr>
            <w:r>
              <w:rPr>
                <w:rFonts w:ascii="苹方-简" w:eastAsia="苹方-简" w:hAnsi="苹方-简" w:cs="苹方-简"/>
                <w:color w:val="000000"/>
                <w:sz w:val="20"/>
              </w:rPr>
              <w:t>体育培训</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C61E8E2" w14:textId="77777777" w:rsidR="003D5FAB" w:rsidRDefault="00000000">
            <w:r>
              <w:rPr>
                <w:rFonts w:ascii="苹方-简" w:eastAsia="苹方-简" w:hAnsi="苹方-简" w:cs="苹方-简"/>
                <w:color w:val="000000"/>
                <w:sz w:val="20"/>
              </w:rPr>
              <w:t>适用于提供各种体育项目培训/学习的服务等</w:t>
            </w:r>
          </w:p>
        </w:tc>
        <w:tc>
          <w:tcPr>
            <w:tcW w:w="501" w:type="dxa"/>
            <w:tcBorders>
              <w:top w:val="single" w:sz="6" w:space="0" w:color="000000"/>
              <w:left w:val="single" w:sz="6" w:space="0" w:color="000000"/>
              <w:bottom w:val="single" w:sz="6" w:space="0" w:color="000000"/>
              <w:right w:val="single" w:sz="6" w:space="0" w:color="000000"/>
            </w:tcBorders>
            <w:shd w:val="clear" w:color="auto" w:fill="E2EFDA"/>
            <w:tcMar>
              <w:top w:w="75" w:type="dxa"/>
              <w:left w:w="150" w:type="dxa"/>
              <w:bottom w:w="75" w:type="dxa"/>
              <w:right w:w="150" w:type="dxa"/>
            </w:tcMar>
            <w:vAlign w:val="center"/>
          </w:tcPr>
          <w:p w14:paraId="03302376" w14:textId="77777777" w:rsidR="003D5FAB" w:rsidRDefault="00000000">
            <w:pPr>
              <w:jc w:val="center"/>
            </w:pPr>
            <w:r>
              <w:rPr>
                <w:rFonts w:ascii="苹方-简" w:eastAsia="苹方-简" w:hAnsi="苹方-简" w:cs="苹方-简"/>
                <w:color w:val="000000"/>
                <w:sz w:val="20"/>
              </w:rPr>
              <w:t>准许入驻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8CD14FF" w14:textId="77777777" w:rsidR="003D5FAB" w:rsidRDefault="00000000">
            <w:r>
              <w:rPr>
                <w:rFonts w:ascii="苹方-简" w:eastAsia="苹方-简" w:hAnsi="苹方-简" w:cs="苹方-简"/>
                <w:color w:val="000000"/>
                <w:sz w:val="20"/>
              </w:rPr>
              <w:t>是</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EAB5E25"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2F478450" w14:textId="77777777" w:rsidR="003D5FAB" w:rsidRDefault="00000000">
            <w:r>
              <w:rPr>
                <w:rFonts w:ascii="苹方-简" w:eastAsia="苹方-简" w:hAnsi="苹方-简" w:cs="苹方-简"/>
                <w:color w:val="000000"/>
                <w:sz w:val="20"/>
              </w:rPr>
              <w:t>是</w:t>
            </w:r>
          </w:p>
        </w:tc>
      </w:tr>
      <w:tr w:rsidR="003D5FAB" w14:paraId="3201AE7E"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09F89894"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1021127" w14:textId="77777777" w:rsidR="003D5FAB" w:rsidRDefault="00000000">
            <w:pPr>
              <w:jc w:val="center"/>
            </w:pPr>
            <w:r>
              <w:rPr>
                <w:rFonts w:ascii="苹方-简" w:eastAsia="苹方-简" w:hAnsi="苹方-简" w:cs="苹方-简"/>
                <w:color w:val="000000"/>
                <w:sz w:val="20"/>
              </w:rPr>
              <w:t>在线健身</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758BF29" w14:textId="77777777" w:rsidR="003D5FAB" w:rsidRDefault="00000000">
            <w:r>
              <w:rPr>
                <w:rFonts w:ascii="苹方-简" w:eastAsia="苹方-简" w:hAnsi="苹方-简" w:cs="苹方-简"/>
                <w:color w:val="000000"/>
                <w:sz w:val="20"/>
              </w:rPr>
              <w:t>适用于提供各类型的健身运动在线学习/在线指导等服务</w:t>
            </w:r>
          </w:p>
        </w:tc>
        <w:tc>
          <w:tcPr>
            <w:tcW w:w="501" w:type="dxa"/>
            <w:tcBorders>
              <w:top w:val="single" w:sz="6" w:space="0" w:color="000000"/>
              <w:left w:val="single" w:sz="6" w:space="0" w:color="000000"/>
              <w:bottom w:val="single" w:sz="6" w:space="0" w:color="000000"/>
              <w:right w:val="single" w:sz="6" w:space="0" w:color="000000"/>
            </w:tcBorders>
            <w:shd w:val="clear" w:color="auto" w:fill="E2EFDA"/>
            <w:tcMar>
              <w:top w:w="75" w:type="dxa"/>
              <w:left w:w="150" w:type="dxa"/>
              <w:bottom w:w="75" w:type="dxa"/>
              <w:right w:w="150" w:type="dxa"/>
            </w:tcMar>
            <w:vAlign w:val="center"/>
          </w:tcPr>
          <w:p w14:paraId="52AA785C" w14:textId="77777777" w:rsidR="003D5FAB" w:rsidRDefault="00000000">
            <w:pPr>
              <w:jc w:val="center"/>
            </w:pPr>
            <w:r>
              <w:rPr>
                <w:rFonts w:ascii="苹方-简" w:eastAsia="苹方-简" w:hAnsi="苹方-简" w:cs="苹方-简"/>
                <w:color w:val="000000"/>
                <w:sz w:val="20"/>
              </w:rPr>
              <w:t>准许入驻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0D853E9" w14:textId="77777777" w:rsidR="003D5FAB" w:rsidRDefault="00000000">
            <w:r>
              <w:rPr>
                <w:rFonts w:ascii="苹方-简" w:eastAsia="苹方-简" w:hAnsi="苹方-简" w:cs="苹方-简"/>
                <w:color w:val="000000"/>
                <w:sz w:val="20"/>
              </w:rPr>
              <w:t>是</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6180077"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51D6A195" w14:textId="77777777" w:rsidR="003D5FAB" w:rsidRDefault="00000000">
            <w:r>
              <w:rPr>
                <w:rFonts w:ascii="苹方-简" w:eastAsia="苹方-简" w:hAnsi="苹方-简" w:cs="苹方-简"/>
                <w:color w:val="000000"/>
                <w:sz w:val="20"/>
              </w:rPr>
              <w:t>是</w:t>
            </w:r>
          </w:p>
        </w:tc>
      </w:tr>
      <w:tr w:rsidR="003D5FAB" w14:paraId="1DCC660B" w14:textId="77777777">
        <w:trPr>
          <w:trHeight w:val="360"/>
        </w:trPr>
        <w:tc>
          <w:tcPr>
            <w:tcW w:w="100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58FD7B1" w14:textId="77777777" w:rsidR="003D5FAB" w:rsidRDefault="00000000">
            <w:pPr>
              <w:jc w:val="center"/>
            </w:pPr>
            <w:r>
              <w:rPr>
                <w:rFonts w:ascii="苹方-简" w:eastAsia="苹方-简" w:hAnsi="苹方-简" w:cs="苹方-简"/>
                <w:color w:val="222222"/>
                <w:sz w:val="20"/>
              </w:rPr>
              <w:t>资讯</w:t>
            </w:r>
          </w:p>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A525273" w14:textId="77777777" w:rsidR="003D5FAB" w:rsidRDefault="00000000">
            <w:pPr>
              <w:jc w:val="center"/>
            </w:pPr>
            <w:r>
              <w:rPr>
                <w:rFonts w:ascii="苹方-简" w:eastAsia="苹方-简" w:hAnsi="苹方-简" w:cs="苹方-简"/>
                <w:color w:val="353535"/>
                <w:sz w:val="20"/>
              </w:rPr>
              <w:t>信息资讯</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3320BF9" w14:textId="77777777" w:rsidR="003D5FAB" w:rsidRDefault="00000000">
            <w:r>
              <w:rPr>
                <w:rFonts w:ascii="苹方-简" w:eastAsia="苹方-简" w:hAnsi="苹方-简" w:cs="苹方-简"/>
                <w:color w:val="000000"/>
                <w:sz w:val="20"/>
              </w:rPr>
              <w:t>适用于提供娱乐、美妆、餐饮等单一行业资讯展示等服务需提供：《非经营性互联网信息服务备案核准》</w:t>
            </w:r>
          </w:p>
        </w:tc>
        <w:tc>
          <w:tcPr>
            <w:tcW w:w="501" w:type="dxa"/>
            <w:tcBorders>
              <w:top w:val="single" w:sz="6" w:space="0" w:color="000000"/>
              <w:left w:val="single" w:sz="6" w:space="0" w:color="000000"/>
              <w:bottom w:val="single" w:sz="6" w:space="0" w:color="000000"/>
              <w:right w:val="single" w:sz="6" w:space="0" w:color="000000"/>
            </w:tcBorders>
            <w:shd w:val="clear" w:color="auto" w:fill="FFF2CC"/>
            <w:tcMar>
              <w:top w:w="75" w:type="dxa"/>
              <w:left w:w="150" w:type="dxa"/>
              <w:bottom w:w="75" w:type="dxa"/>
              <w:right w:w="150" w:type="dxa"/>
            </w:tcMar>
            <w:vAlign w:val="center"/>
          </w:tcPr>
          <w:p w14:paraId="72023595" w14:textId="77777777" w:rsidR="003D5FAB" w:rsidRDefault="00000000">
            <w:pPr>
              <w:jc w:val="center"/>
            </w:pPr>
            <w:r>
              <w:rPr>
                <w:rFonts w:ascii="苹方-简" w:eastAsia="苹方-简" w:hAnsi="苹方-简" w:cs="苹方-简"/>
                <w:color w:val="000000"/>
                <w:sz w:val="20"/>
              </w:rPr>
              <w:t>具备资质入驻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9CE8512"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2D3EBC3"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77088B14" w14:textId="77777777" w:rsidR="003D5FAB" w:rsidRDefault="00000000">
            <w:r>
              <w:rPr>
                <w:rFonts w:ascii="苹方-简" w:eastAsia="苹方-简" w:hAnsi="苹方-简" w:cs="苹方-简"/>
                <w:color w:val="000000"/>
                <w:sz w:val="20"/>
              </w:rPr>
              <w:t>是</w:t>
            </w:r>
          </w:p>
        </w:tc>
      </w:tr>
      <w:tr w:rsidR="003D5FAB" w14:paraId="01777019" w14:textId="77777777">
        <w:trPr>
          <w:trHeight w:val="360"/>
        </w:trPr>
        <w:tc>
          <w:tcPr>
            <w:tcW w:w="100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5737D80" w14:textId="77777777" w:rsidR="003D5FAB" w:rsidRDefault="00000000">
            <w:pPr>
              <w:jc w:val="center"/>
            </w:pPr>
            <w:r>
              <w:rPr>
                <w:rFonts w:ascii="苹方-简" w:eastAsia="苹方-简" w:hAnsi="苹方-简" w:cs="苹方-简"/>
                <w:color w:val="000000"/>
                <w:sz w:val="20"/>
              </w:rPr>
              <w:t>商业服务</w:t>
            </w:r>
          </w:p>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AA2789B" w14:textId="77777777" w:rsidR="003D5FAB" w:rsidRDefault="00000000">
            <w:pPr>
              <w:jc w:val="center"/>
            </w:pPr>
            <w:r>
              <w:rPr>
                <w:rFonts w:ascii="苹方-简" w:eastAsia="苹方-简" w:hAnsi="苹方-简" w:cs="苹方-简"/>
                <w:color w:val="000000"/>
                <w:sz w:val="20"/>
              </w:rPr>
              <w:t>律师</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5F9BBBC" w14:textId="77777777" w:rsidR="003D5FAB" w:rsidRDefault="00000000">
            <w:r>
              <w:rPr>
                <w:rFonts w:ascii="苹方-简" w:eastAsia="苹方-简" w:hAnsi="苹方-简" w:cs="苹方-简"/>
                <w:color w:val="000000"/>
                <w:sz w:val="20"/>
              </w:rPr>
              <w:t>适用于已通过国家司法考试并依法取得律师执业证书的执业人员接受委托或者指定，为当事人提供在线法律服务需提供：《律师执业资格证》</w:t>
            </w:r>
          </w:p>
        </w:tc>
        <w:tc>
          <w:tcPr>
            <w:tcW w:w="501" w:type="dxa"/>
            <w:tcBorders>
              <w:top w:val="single" w:sz="6" w:space="0" w:color="000000"/>
              <w:left w:val="single" w:sz="6" w:space="0" w:color="000000"/>
              <w:bottom w:val="single" w:sz="6" w:space="0" w:color="000000"/>
              <w:right w:val="single" w:sz="6" w:space="0" w:color="000000"/>
            </w:tcBorders>
            <w:shd w:val="clear" w:color="auto" w:fill="FFF2CC"/>
            <w:tcMar>
              <w:top w:w="75" w:type="dxa"/>
              <w:left w:w="150" w:type="dxa"/>
              <w:bottom w:w="75" w:type="dxa"/>
              <w:right w:w="150" w:type="dxa"/>
            </w:tcMar>
            <w:vAlign w:val="center"/>
          </w:tcPr>
          <w:p w14:paraId="18A3E4A8" w14:textId="77777777" w:rsidR="003D5FAB" w:rsidRDefault="00000000">
            <w:pPr>
              <w:jc w:val="center"/>
            </w:pPr>
            <w:r>
              <w:rPr>
                <w:rFonts w:ascii="苹方-简" w:eastAsia="苹方-简" w:hAnsi="苹方-简" w:cs="苹方-简"/>
                <w:color w:val="000000"/>
                <w:sz w:val="20"/>
              </w:rPr>
              <w:t>具备资质入驻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287ADD6" w14:textId="77777777" w:rsidR="003D5FAB" w:rsidRDefault="00000000">
            <w:r>
              <w:rPr>
                <w:rFonts w:ascii="苹方-简" w:eastAsia="苹方-简" w:hAnsi="苹方-简" w:cs="苹方-简"/>
                <w:color w:val="000000"/>
                <w:sz w:val="20"/>
              </w:rPr>
              <w:t>是</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A24DC69"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432870AD" w14:textId="77777777" w:rsidR="003D5FAB" w:rsidRDefault="00000000">
            <w:r>
              <w:rPr>
                <w:rFonts w:ascii="苹方-简" w:eastAsia="苹方-简" w:hAnsi="苹方-简" w:cs="苹方-简"/>
                <w:color w:val="000000"/>
                <w:sz w:val="20"/>
              </w:rPr>
              <w:t>/</w:t>
            </w:r>
          </w:p>
        </w:tc>
      </w:tr>
      <w:tr w:rsidR="003D5FAB" w14:paraId="1EAFE7AA" w14:textId="77777777">
        <w:trPr>
          <w:trHeight w:val="360"/>
        </w:trPr>
        <w:tc>
          <w:tcPr>
            <w:tcW w:w="1008" w:type="dxa"/>
            <w:vMerge w:val="restart"/>
            <w:tcBorders>
              <w:top w:val="single" w:sz="6" w:space="0" w:color="000000"/>
              <w:left w:val="single" w:sz="6" w:space="0" w:color="000000"/>
              <w:bottom w:val="single" w:sz="6" w:space="0" w:color="000000"/>
              <w:right w:val="single" w:sz="6" w:space="0" w:color="000000"/>
            </w:tcBorders>
          </w:tcPr>
          <w:p w14:paraId="5E141AFD"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45C46AF" w14:textId="77777777" w:rsidR="003D5FAB" w:rsidRDefault="00000000">
            <w:pPr>
              <w:jc w:val="center"/>
            </w:pPr>
            <w:r>
              <w:rPr>
                <w:rFonts w:ascii="苹方-简" w:eastAsia="苹方-简" w:hAnsi="苹方-简" w:cs="苹方-简"/>
                <w:color w:val="000000"/>
                <w:sz w:val="20"/>
              </w:rPr>
              <w:t>律所服务</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31086A9" w14:textId="77777777" w:rsidR="003D5FAB" w:rsidRDefault="00000000">
            <w:r>
              <w:rPr>
                <w:rFonts w:ascii="苹方-简" w:eastAsia="苹方-简" w:hAnsi="苹方-简" w:cs="苹方-简"/>
                <w:color w:val="000000"/>
                <w:sz w:val="20"/>
              </w:rPr>
              <w:t>适用于律师事务所机构提供在线法律咨询、代理参加诉讼等服务需提供（2选1）：1、《律师事务所执业许可证书》2、经司法厅批准成立法律服务机构的文件</w:t>
            </w:r>
          </w:p>
        </w:tc>
        <w:tc>
          <w:tcPr>
            <w:tcW w:w="501" w:type="dxa"/>
            <w:tcBorders>
              <w:top w:val="single" w:sz="6" w:space="0" w:color="000000"/>
              <w:left w:val="single" w:sz="6" w:space="0" w:color="000000"/>
              <w:bottom w:val="single" w:sz="6" w:space="0" w:color="000000"/>
              <w:right w:val="single" w:sz="6" w:space="0" w:color="000000"/>
            </w:tcBorders>
            <w:shd w:val="clear" w:color="auto" w:fill="FFF2CC"/>
            <w:tcMar>
              <w:top w:w="75" w:type="dxa"/>
              <w:left w:w="150" w:type="dxa"/>
              <w:bottom w:w="75" w:type="dxa"/>
              <w:right w:w="150" w:type="dxa"/>
            </w:tcMar>
            <w:vAlign w:val="center"/>
          </w:tcPr>
          <w:p w14:paraId="4C0AC820" w14:textId="77777777" w:rsidR="003D5FAB" w:rsidRDefault="00000000">
            <w:pPr>
              <w:jc w:val="center"/>
            </w:pPr>
            <w:r>
              <w:rPr>
                <w:rFonts w:ascii="苹方-简" w:eastAsia="苹方-简" w:hAnsi="苹方-简" w:cs="苹方-简"/>
                <w:color w:val="000000"/>
                <w:sz w:val="20"/>
              </w:rPr>
              <w:t>具备资质入驻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4AC5F72"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3D680DC"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071A8012" w14:textId="77777777" w:rsidR="003D5FAB" w:rsidRDefault="00000000">
            <w:r>
              <w:rPr>
                <w:rFonts w:ascii="苹方-简" w:eastAsia="苹方-简" w:hAnsi="苹方-简" w:cs="苹方-简"/>
                <w:color w:val="000000"/>
                <w:sz w:val="20"/>
              </w:rPr>
              <w:t>/</w:t>
            </w:r>
          </w:p>
        </w:tc>
      </w:tr>
      <w:tr w:rsidR="003D5FAB" w14:paraId="3D5F3B3B"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5D573647"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5CA339B" w14:textId="77777777" w:rsidR="003D5FAB" w:rsidRDefault="00000000">
            <w:pPr>
              <w:jc w:val="center"/>
            </w:pPr>
            <w:r>
              <w:rPr>
                <w:rFonts w:ascii="苹方-简" w:eastAsia="苹方-简" w:hAnsi="苹方-简" w:cs="苹方-简"/>
                <w:color w:val="000000"/>
                <w:sz w:val="20"/>
              </w:rPr>
              <w:t>电子认证</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92ABE23" w14:textId="77777777" w:rsidR="003D5FAB" w:rsidRDefault="00000000">
            <w:r>
              <w:rPr>
                <w:rFonts w:ascii="苹方-简" w:eastAsia="苹方-简" w:hAnsi="苹方-简" w:cs="苹方-简"/>
                <w:color w:val="000000"/>
                <w:sz w:val="20"/>
              </w:rPr>
              <w:t>适用于提供电子（数字）认证等服务需提供（2选1）：1、《电子认证服务许可证》2、与电子认证公司签订的合作协议 及 合作电子认证公司的《电子认证服务许可证》</w:t>
            </w:r>
          </w:p>
        </w:tc>
        <w:tc>
          <w:tcPr>
            <w:tcW w:w="501" w:type="dxa"/>
            <w:tcBorders>
              <w:top w:val="single" w:sz="6" w:space="0" w:color="000000"/>
              <w:left w:val="single" w:sz="6" w:space="0" w:color="000000"/>
              <w:bottom w:val="single" w:sz="6" w:space="0" w:color="000000"/>
              <w:right w:val="single" w:sz="6" w:space="0" w:color="000000"/>
            </w:tcBorders>
            <w:shd w:val="clear" w:color="auto" w:fill="FFF2CC"/>
            <w:tcMar>
              <w:top w:w="75" w:type="dxa"/>
              <w:left w:w="150" w:type="dxa"/>
              <w:bottom w:w="75" w:type="dxa"/>
              <w:right w:w="150" w:type="dxa"/>
            </w:tcMar>
            <w:vAlign w:val="center"/>
          </w:tcPr>
          <w:p w14:paraId="27CD363C" w14:textId="77777777" w:rsidR="003D5FAB" w:rsidRDefault="00000000">
            <w:pPr>
              <w:jc w:val="center"/>
            </w:pPr>
            <w:r>
              <w:rPr>
                <w:rFonts w:ascii="苹方-简" w:eastAsia="苹方-简" w:hAnsi="苹方-简" w:cs="苹方-简"/>
                <w:color w:val="000000"/>
                <w:sz w:val="20"/>
              </w:rPr>
              <w:t>具备资质入</w:t>
            </w:r>
            <w:r>
              <w:rPr>
                <w:rFonts w:ascii="苹方-简" w:eastAsia="苹方-简" w:hAnsi="苹方-简" w:cs="苹方-简"/>
                <w:color w:val="000000"/>
                <w:sz w:val="20"/>
              </w:rPr>
              <w:lastRenderedPageBreak/>
              <w:t>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6A65665" w14:textId="77777777" w:rsidR="003D5FAB" w:rsidRDefault="00000000">
            <w:r>
              <w:rPr>
                <w:rFonts w:ascii="苹方-简" w:eastAsia="苹方-简" w:hAnsi="苹方-简" w:cs="苹方-简"/>
                <w:color w:val="000000"/>
                <w:sz w:val="20"/>
              </w:rPr>
              <w:lastRenderedPageBreak/>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64D15D1"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464AC473" w14:textId="77777777" w:rsidR="003D5FAB" w:rsidRDefault="00000000">
            <w:r>
              <w:rPr>
                <w:rFonts w:ascii="苹方-简" w:eastAsia="苹方-简" w:hAnsi="苹方-简" w:cs="苹方-简"/>
                <w:color w:val="000000"/>
                <w:sz w:val="20"/>
              </w:rPr>
              <w:t>是</w:t>
            </w:r>
          </w:p>
        </w:tc>
      </w:tr>
      <w:tr w:rsidR="003D5FAB" w14:paraId="3DE3F278"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09701CE8"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D1194EC" w14:textId="77777777" w:rsidR="003D5FAB" w:rsidRDefault="00000000">
            <w:pPr>
              <w:jc w:val="center"/>
            </w:pPr>
            <w:r>
              <w:rPr>
                <w:rFonts w:ascii="苹方-简" w:eastAsia="苹方-简" w:hAnsi="苹方-简" w:cs="苹方-简"/>
                <w:color w:val="000000"/>
                <w:sz w:val="20"/>
              </w:rPr>
              <w:t>认证服务</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68AF4C2" w14:textId="77777777" w:rsidR="003D5FAB" w:rsidRDefault="00000000">
            <w:r>
              <w:rPr>
                <w:rFonts w:ascii="苹方-简" w:eastAsia="苹方-简" w:hAnsi="苹方-简" w:cs="苹方-简"/>
                <w:color w:val="000000"/>
                <w:sz w:val="20"/>
              </w:rPr>
              <w:t>适用于管理体系认证、服务认证 、产品认证、国推污染控制认证、强制性产品认证等提供认证服务的机构需提供：《认证机构批准书》</w:t>
            </w:r>
          </w:p>
        </w:tc>
        <w:tc>
          <w:tcPr>
            <w:tcW w:w="501" w:type="dxa"/>
            <w:tcBorders>
              <w:top w:val="single" w:sz="6" w:space="0" w:color="000000"/>
              <w:left w:val="single" w:sz="6" w:space="0" w:color="000000"/>
              <w:bottom w:val="single" w:sz="6" w:space="0" w:color="000000"/>
              <w:right w:val="single" w:sz="6" w:space="0" w:color="000000"/>
            </w:tcBorders>
            <w:shd w:val="clear" w:color="auto" w:fill="FFF2CC"/>
            <w:tcMar>
              <w:top w:w="75" w:type="dxa"/>
              <w:left w:w="150" w:type="dxa"/>
              <w:bottom w:w="75" w:type="dxa"/>
              <w:right w:w="150" w:type="dxa"/>
            </w:tcMar>
            <w:vAlign w:val="center"/>
          </w:tcPr>
          <w:p w14:paraId="6BDC73D7" w14:textId="77777777" w:rsidR="003D5FAB" w:rsidRDefault="00000000">
            <w:pPr>
              <w:jc w:val="center"/>
            </w:pPr>
            <w:r>
              <w:rPr>
                <w:rFonts w:ascii="苹方-简" w:eastAsia="苹方-简" w:hAnsi="苹方-简" w:cs="苹方-简"/>
                <w:color w:val="000000"/>
                <w:sz w:val="20"/>
              </w:rPr>
              <w:t>具备资质入驻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354F63F"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D777B2B"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1BBD07E1" w14:textId="77777777" w:rsidR="003D5FAB" w:rsidRDefault="00000000">
            <w:r>
              <w:rPr>
                <w:rFonts w:ascii="苹方-简" w:eastAsia="苹方-简" w:hAnsi="苹方-简" w:cs="苹方-简"/>
                <w:color w:val="000000"/>
                <w:sz w:val="20"/>
              </w:rPr>
              <w:t>是</w:t>
            </w:r>
          </w:p>
        </w:tc>
      </w:tr>
      <w:tr w:rsidR="003D5FAB" w14:paraId="3F9939D5"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6CD9B41E"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6DFCA85" w14:textId="77777777" w:rsidR="003D5FAB" w:rsidRDefault="00000000">
            <w:pPr>
              <w:jc w:val="center"/>
            </w:pPr>
            <w:r>
              <w:rPr>
                <w:rFonts w:ascii="苹方-简" w:eastAsia="苹方-简" w:hAnsi="苹方-简" w:cs="苹方-简"/>
                <w:color w:val="000000"/>
                <w:sz w:val="20"/>
              </w:rPr>
              <w:t>拍卖</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269589D" w14:textId="77777777" w:rsidR="003D5FAB" w:rsidRDefault="00000000">
            <w:r>
              <w:rPr>
                <w:rFonts w:ascii="苹方-简" w:eastAsia="苹方-简" w:hAnsi="苹方-简" w:cs="苹方-简"/>
                <w:color w:val="000000"/>
                <w:sz w:val="20"/>
              </w:rPr>
              <w:t>适用于提供拍卖相关服务</w:t>
            </w:r>
          </w:p>
        </w:tc>
        <w:tc>
          <w:tcPr>
            <w:tcW w:w="501" w:type="dxa"/>
            <w:tcBorders>
              <w:top w:val="single" w:sz="6" w:space="0" w:color="000000"/>
              <w:left w:val="single" w:sz="6" w:space="0" w:color="000000"/>
              <w:bottom w:val="single" w:sz="6" w:space="0" w:color="000000"/>
              <w:right w:val="single" w:sz="6" w:space="0" w:color="000000"/>
            </w:tcBorders>
            <w:shd w:val="clear" w:color="auto" w:fill="C5CAD3"/>
            <w:tcMar>
              <w:top w:w="75" w:type="dxa"/>
              <w:left w:w="150" w:type="dxa"/>
              <w:bottom w:w="75" w:type="dxa"/>
              <w:right w:w="150" w:type="dxa"/>
            </w:tcMar>
            <w:vAlign w:val="center"/>
          </w:tcPr>
          <w:p w14:paraId="1E794219" w14:textId="77777777" w:rsidR="003D5FAB" w:rsidRDefault="00000000">
            <w:pPr>
              <w:jc w:val="center"/>
            </w:pPr>
            <w:r>
              <w:rPr>
                <w:rFonts w:ascii="苹方-简" w:eastAsia="苹方-简" w:hAnsi="苹方-简" w:cs="苹方-简"/>
                <w:color w:val="000000"/>
                <w:sz w:val="20"/>
              </w:rPr>
              <w:t>禁止入驻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CE9825E"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53B0CFE"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156E32A2" w14:textId="77777777" w:rsidR="003D5FAB" w:rsidRDefault="00000000">
            <w:r>
              <w:rPr>
                <w:rFonts w:ascii="苹方-简" w:eastAsia="苹方-简" w:hAnsi="苹方-简" w:cs="苹方-简"/>
                <w:color w:val="000000"/>
                <w:sz w:val="20"/>
              </w:rPr>
              <w:t>/</w:t>
            </w:r>
          </w:p>
        </w:tc>
      </w:tr>
      <w:tr w:rsidR="003D5FAB" w14:paraId="415B1D3B"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744C7711"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480CD73" w14:textId="77777777" w:rsidR="003D5FAB" w:rsidRDefault="00000000">
            <w:pPr>
              <w:jc w:val="center"/>
            </w:pPr>
            <w:r>
              <w:rPr>
                <w:rFonts w:ascii="苹方-简" w:eastAsia="苹方-简" w:hAnsi="苹方-简" w:cs="苹方-简"/>
                <w:color w:val="000000"/>
                <w:sz w:val="20"/>
              </w:rPr>
              <w:t>专利/商标代理</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C567B6F" w14:textId="77777777" w:rsidR="003D5FAB" w:rsidRDefault="00000000">
            <w:r>
              <w:rPr>
                <w:rFonts w:ascii="苹方-简" w:eastAsia="苹方-简" w:hAnsi="苹方-简" w:cs="苹方-简"/>
                <w:color w:val="000000"/>
                <w:sz w:val="20"/>
              </w:rPr>
              <w:t>适用于单家专利代理机构 或 商标代理机构提供专利、商标代理等服务需提供(2选1）1、专利代理业务：《专利代理机构注册证》或《专利代理机构执业许可证》2、商标代理业务：《商标代理机构备案凭证》</w:t>
            </w:r>
          </w:p>
        </w:tc>
        <w:tc>
          <w:tcPr>
            <w:tcW w:w="501" w:type="dxa"/>
            <w:tcBorders>
              <w:top w:val="single" w:sz="6" w:space="0" w:color="000000"/>
              <w:left w:val="single" w:sz="6" w:space="0" w:color="000000"/>
              <w:bottom w:val="single" w:sz="6" w:space="0" w:color="000000"/>
              <w:right w:val="single" w:sz="6" w:space="0" w:color="000000"/>
            </w:tcBorders>
            <w:shd w:val="clear" w:color="auto" w:fill="FFF2CC"/>
            <w:tcMar>
              <w:top w:w="75" w:type="dxa"/>
              <w:left w:w="150" w:type="dxa"/>
              <w:bottom w:w="75" w:type="dxa"/>
              <w:right w:w="150" w:type="dxa"/>
            </w:tcMar>
            <w:vAlign w:val="center"/>
          </w:tcPr>
          <w:p w14:paraId="2CCA362E" w14:textId="77777777" w:rsidR="003D5FAB" w:rsidRDefault="00000000">
            <w:pPr>
              <w:jc w:val="center"/>
            </w:pPr>
            <w:r>
              <w:rPr>
                <w:rFonts w:ascii="苹方-简" w:eastAsia="苹方-简" w:hAnsi="苹方-简" w:cs="苹方-简"/>
                <w:color w:val="000000"/>
                <w:sz w:val="20"/>
              </w:rPr>
              <w:t>具备资质入驻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48D48EB"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B3340C8"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1848F13B" w14:textId="77777777" w:rsidR="003D5FAB" w:rsidRDefault="00000000">
            <w:r>
              <w:rPr>
                <w:rFonts w:ascii="苹方-简" w:eastAsia="苹方-简" w:hAnsi="苹方-简" w:cs="苹方-简"/>
                <w:color w:val="000000"/>
                <w:sz w:val="20"/>
              </w:rPr>
              <w:t>是</w:t>
            </w:r>
          </w:p>
        </w:tc>
      </w:tr>
      <w:tr w:rsidR="003D5FAB" w14:paraId="2D46219B"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5F7D2E22"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05FB60D" w14:textId="77777777" w:rsidR="003D5FAB" w:rsidRDefault="00000000">
            <w:pPr>
              <w:jc w:val="center"/>
            </w:pPr>
            <w:r>
              <w:rPr>
                <w:rFonts w:ascii="苹方-简" w:eastAsia="苹方-简" w:hAnsi="苹方-简" w:cs="苹方-简"/>
                <w:color w:val="000000"/>
                <w:sz w:val="20"/>
              </w:rPr>
              <w:t>典当</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2D7F98C" w14:textId="77777777" w:rsidR="003D5FAB" w:rsidRDefault="00000000">
            <w:r>
              <w:rPr>
                <w:rFonts w:ascii="苹方-简" w:eastAsia="苹方-简" w:hAnsi="苹方-简" w:cs="苹方-简"/>
                <w:color w:val="000000"/>
                <w:sz w:val="20"/>
              </w:rPr>
              <w:t>适用于提供典当、抵押等服务</w:t>
            </w:r>
          </w:p>
        </w:tc>
        <w:tc>
          <w:tcPr>
            <w:tcW w:w="501" w:type="dxa"/>
            <w:tcBorders>
              <w:top w:val="single" w:sz="6" w:space="0" w:color="000000"/>
              <w:left w:val="single" w:sz="6" w:space="0" w:color="000000"/>
              <w:bottom w:val="single" w:sz="6" w:space="0" w:color="000000"/>
              <w:right w:val="single" w:sz="6" w:space="0" w:color="000000"/>
            </w:tcBorders>
            <w:shd w:val="clear" w:color="auto" w:fill="C5CAD3"/>
            <w:tcMar>
              <w:top w:w="75" w:type="dxa"/>
              <w:left w:w="150" w:type="dxa"/>
              <w:bottom w:w="75" w:type="dxa"/>
              <w:right w:w="150" w:type="dxa"/>
            </w:tcMar>
            <w:vAlign w:val="center"/>
          </w:tcPr>
          <w:p w14:paraId="428D4E1F" w14:textId="77777777" w:rsidR="003D5FAB" w:rsidRDefault="00000000">
            <w:pPr>
              <w:jc w:val="center"/>
            </w:pPr>
            <w:r>
              <w:rPr>
                <w:rFonts w:ascii="苹方-简" w:eastAsia="苹方-简" w:hAnsi="苹方-简" w:cs="苹方-简"/>
                <w:color w:val="000000"/>
                <w:sz w:val="20"/>
              </w:rPr>
              <w:t>禁止入驻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1FAC212"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BF3F8F7"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69A3000F" w14:textId="77777777" w:rsidR="003D5FAB" w:rsidRDefault="00000000">
            <w:r>
              <w:rPr>
                <w:rFonts w:ascii="苹方-简" w:eastAsia="苹方-简" w:hAnsi="苹方-简" w:cs="苹方-简"/>
                <w:color w:val="000000"/>
                <w:sz w:val="20"/>
              </w:rPr>
              <w:t>/</w:t>
            </w:r>
          </w:p>
        </w:tc>
      </w:tr>
      <w:tr w:rsidR="003D5FAB" w14:paraId="5D78BF85"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76840F32"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347F3D7" w14:textId="77777777" w:rsidR="003D5FAB" w:rsidRDefault="00000000">
            <w:pPr>
              <w:jc w:val="center"/>
            </w:pPr>
            <w:r>
              <w:rPr>
                <w:rFonts w:ascii="苹方-简" w:eastAsia="苹方-简" w:hAnsi="苹方-简" w:cs="苹方-简"/>
                <w:color w:val="000000"/>
                <w:sz w:val="20"/>
              </w:rPr>
              <w:t>会计师事务所</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A62508E" w14:textId="77777777" w:rsidR="003D5FAB" w:rsidRDefault="00000000">
            <w:r>
              <w:rPr>
                <w:rFonts w:ascii="苹方-简" w:eastAsia="苹方-简" w:hAnsi="苹方-简" w:cs="苹方-简"/>
                <w:color w:val="000000"/>
                <w:sz w:val="20"/>
              </w:rPr>
              <w:t>适用于提供会计师事务所为主体提供会计服务（如：审计、会计、咨询等）功能需提供：《会计师事务所执业证书》</w:t>
            </w:r>
          </w:p>
        </w:tc>
        <w:tc>
          <w:tcPr>
            <w:tcW w:w="501" w:type="dxa"/>
            <w:tcBorders>
              <w:top w:val="single" w:sz="6" w:space="0" w:color="000000"/>
              <w:left w:val="single" w:sz="6" w:space="0" w:color="000000"/>
              <w:bottom w:val="single" w:sz="6" w:space="0" w:color="000000"/>
              <w:right w:val="single" w:sz="6" w:space="0" w:color="000000"/>
            </w:tcBorders>
            <w:shd w:val="clear" w:color="auto" w:fill="FFF2CC"/>
            <w:tcMar>
              <w:top w:w="75" w:type="dxa"/>
              <w:left w:w="150" w:type="dxa"/>
              <w:bottom w:w="75" w:type="dxa"/>
              <w:right w:w="150" w:type="dxa"/>
            </w:tcMar>
            <w:vAlign w:val="center"/>
          </w:tcPr>
          <w:p w14:paraId="68B91C11" w14:textId="77777777" w:rsidR="003D5FAB" w:rsidRDefault="00000000">
            <w:pPr>
              <w:jc w:val="center"/>
            </w:pPr>
            <w:r>
              <w:rPr>
                <w:rFonts w:ascii="苹方-简" w:eastAsia="苹方-简" w:hAnsi="苹方-简" w:cs="苹方-简"/>
                <w:color w:val="000000"/>
                <w:sz w:val="20"/>
              </w:rPr>
              <w:t>具备资质入驻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076B921"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5A8F19F"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3D4A10F1" w14:textId="77777777" w:rsidR="003D5FAB" w:rsidRDefault="00000000">
            <w:r>
              <w:rPr>
                <w:rFonts w:ascii="苹方-简" w:eastAsia="苹方-简" w:hAnsi="苹方-简" w:cs="苹方-简"/>
                <w:color w:val="000000"/>
                <w:sz w:val="20"/>
              </w:rPr>
              <w:t>是</w:t>
            </w:r>
          </w:p>
        </w:tc>
      </w:tr>
      <w:tr w:rsidR="003D5FAB" w14:paraId="0EE6498C"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7C584693"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1987FDE" w14:textId="77777777" w:rsidR="003D5FAB" w:rsidRDefault="00000000">
            <w:pPr>
              <w:jc w:val="center"/>
            </w:pPr>
            <w:r>
              <w:rPr>
                <w:rFonts w:ascii="苹方-简" w:eastAsia="苹方-简" w:hAnsi="苹方-简" w:cs="苹方-简"/>
                <w:color w:val="000000"/>
                <w:sz w:val="20"/>
              </w:rPr>
              <w:t>税务师事务所</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26E5B44" w14:textId="77777777" w:rsidR="003D5FAB" w:rsidRDefault="00000000">
            <w:r>
              <w:rPr>
                <w:rFonts w:ascii="苹方-简" w:eastAsia="苹方-简" w:hAnsi="苹方-简" w:cs="苹方-简"/>
                <w:color w:val="000000"/>
                <w:sz w:val="20"/>
              </w:rPr>
              <w:t>适用于提供税务师事务所为主体提供税务服务（如：税务登记、纳税和退税等）功能需提供（2选1）：1、《税务师事务所执业证书》2、《税务师事务所行政登记证书》</w:t>
            </w:r>
          </w:p>
        </w:tc>
        <w:tc>
          <w:tcPr>
            <w:tcW w:w="501" w:type="dxa"/>
            <w:tcBorders>
              <w:top w:val="single" w:sz="6" w:space="0" w:color="000000"/>
              <w:left w:val="single" w:sz="6" w:space="0" w:color="000000"/>
              <w:bottom w:val="single" w:sz="6" w:space="0" w:color="000000"/>
              <w:right w:val="single" w:sz="6" w:space="0" w:color="000000"/>
            </w:tcBorders>
            <w:shd w:val="clear" w:color="auto" w:fill="FFF2CC"/>
            <w:tcMar>
              <w:top w:w="75" w:type="dxa"/>
              <w:left w:w="150" w:type="dxa"/>
              <w:bottom w:w="75" w:type="dxa"/>
              <w:right w:w="150" w:type="dxa"/>
            </w:tcMar>
            <w:vAlign w:val="center"/>
          </w:tcPr>
          <w:p w14:paraId="4EAFFD98" w14:textId="77777777" w:rsidR="003D5FAB" w:rsidRDefault="00000000">
            <w:pPr>
              <w:jc w:val="center"/>
            </w:pPr>
            <w:r>
              <w:rPr>
                <w:rFonts w:ascii="苹方-简" w:eastAsia="苹方-简" w:hAnsi="苹方-简" w:cs="苹方-简"/>
                <w:color w:val="000000"/>
                <w:sz w:val="20"/>
              </w:rPr>
              <w:t>具备资质入驻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0A08B68"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A10F0CB"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36F277AF" w14:textId="77777777" w:rsidR="003D5FAB" w:rsidRDefault="00000000">
            <w:r>
              <w:rPr>
                <w:rFonts w:ascii="苹方-简" w:eastAsia="苹方-简" w:hAnsi="苹方-简" w:cs="苹方-简"/>
                <w:color w:val="000000"/>
                <w:sz w:val="20"/>
              </w:rPr>
              <w:t>是</w:t>
            </w:r>
          </w:p>
        </w:tc>
      </w:tr>
      <w:tr w:rsidR="003D5FAB" w14:paraId="084F2C3C"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33A03296"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3C17D36" w14:textId="77777777" w:rsidR="003D5FAB" w:rsidRDefault="00000000">
            <w:pPr>
              <w:jc w:val="center"/>
            </w:pPr>
            <w:r>
              <w:rPr>
                <w:rFonts w:ascii="苹方-简" w:eastAsia="苹方-简" w:hAnsi="苹方-简" w:cs="苹方-简"/>
                <w:color w:val="000000"/>
                <w:sz w:val="20"/>
              </w:rPr>
              <w:t>环保回收/废品回收</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0ED367D" w14:textId="77777777" w:rsidR="003D5FAB" w:rsidRDefault="00000000">
            <w:r>
              <w:rPr>
                <w:rFonts w:ascii="苹方-简" w:eastAsia="苹方-简" w:hAnsi="苹方-简" w:cs="苹方-简"/>
                <w:color w:val="000000"/>
                <w:sz w:val="20"/>
              </w:rPr>
              <w:t>适用于环保、废品回收企业提供废旧物资、二手设备、废金属、废塑料设备等物品回收服务</w:t>
            </w:r>
          </w:p>
        </w:tc>
        <w:tc>
          <w:tcPr>
            <w:tcW w:w="501" w:type="dxa"/>
            <w:tcBorders>
              <w:top w:val="single" w:sz="6" w:space="0" w:color="000000"/>
              <w:left w:val="single" w:sz="6" w:space="0" w:color="000000"/>
              <w:bottom w:val="single" w:sz="6" w:space="0" w:color="000000"/>
              <w:right w:val="single" w:sz="6" w:space="0" w:color="000000"/>
            </w:tcBorders>
            <w:shd w:val="clear" w:color="auto" w:fill="E2EFDA"/>
            <w:tcMar>
              <w:top w:w="75" w:type="dxa"/>
              <w:left w:w="150" w:type="dxa"/>
              <w:bottom w:w="75" w:type="dxa"/>
              <w:right w:w="150" w:type="dxa"/>
            </w:tcMar>
            <w:vAlign w:val="center"/>
          </w:tcPr>
          <w:p w14:paraId="37504A41" w14:textId="77777777" w:rsidR="003D5FAB" w:rsidRDefault="00000000">
            <w:pPr>
              <w:jc w:val="center"/>
            </w:pPr>
            <w:r>
              <w:rPr>
                <w:rFonts w:ascii="苹方-简" w:eastAsia="苹方-简" w:hAnsi="苹方-简" w:cs="苹方-简"/>
                <w:color w:val="000000"/>
                <w:sz w:val="20"/>
              </w:rPr>
              <w:t>准许入驻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E3D6839" w14:textId="77777777" w:rsidR="003D5FAB" w:rsidRDefault="00000000">
            <w:r>
              <w:rPr>
                <w:rFonts w:ascii="苹方-简" w:eastAsia="苹方-简" w:hAnsi="苹方-简" w:cs="苹方-简"/>
                <w:color w:val="000000"/>
                <w:sz w:val="20"/>
              </w:rPr>
              <w:t>是</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4D4068F"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450C6A19" w14:textId="77777777" w:rsidR="003D5FAB" w:rsidRDefault="00000000">
            <w:r>
              <w:rPr>
                <w:rFonts w:ascii="苹方-简" w:eastAsia="苹方-简" w:hAnsi="苹方-简" w:cs="苹方-简"/>
                <w:color w:val="000000"/>
                <w:sz w:val="20"/>
              </w:rPr>
              <w:t>是</w:t>
            </w:r>
          </w:p>
        </w:tc>
      </w:tr>
      <w:tr w:rsidR="003D5FAB" w14:paraId="59020583"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6060A388"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66E78E9" w14:textId="77777777" w:rsidR="003D5FAB" w:rsidRDefault="00000000">
            <w:pPr>
              <w:jc w:val="center"/>
            </w:pPr>
            <w:r>
              <w:rPr>
                <w:rFonts w:ascii="苹方-简" w:eastAsia="苹方-简" w:hAnsi="苹方-简" w:cs="苹方-简"/>
                <w:color w:val="000000"/>
                <w:sz w:val="20"/>
              </w:rPr>
              <w:t>公共印章刻制</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721810D" w14:textId="77777777" w:rsidR="003D5FAB" w:rsidRDefault="00000000">
            <w:r>
              <w:rPr>
                <w:rFonts w:ascii="苹方-简" w:eastAsia="苹方-简" w:hAnsi="苹方-简" w:cs="苹方-简"/>
                <w:color w:val="000000"/>
                <w:sz w:val="20"/>
              </w:rPr>
              <w:t>适用于提供公共印章刻制等服务</w:t>
            </w:r>
          </w:p>
        </w:tc>
        <w:tc>
          <w:tcPr>
            <w:tcW w:w="501" w:type="dxa"/>
            <w:tcBorders>
              <w:top w:val="single" w:sz="6" w:space="0" w:color="000000"/>
              <w:left w:val="single" w:sz="6" w:space="0" w:color="000000"/>
              <w:bottom w:val="single" w:sz="6" w:space="0" w:color="000000"/>
              <w:right w:val="single" w:sz="6" w:space="0" w:color="000000"/>
            </w:tcBorders>
            <w:shd w:val="clear" w:color="auto" w:fill="C5CAD3"/>
            <w:tcMar>
              <w:top w:w="75" w:type="dxa"/>
              <w:left w:w="150" w:type="dxa"/>
              <w:bottom w:w="75" w:type="dxa"/>
              <w:right w:w="150" w:type="dxa"/>
            </w:tcMar>
            <w:vAlign w:val="center"/>
          </w:tcPr>
          <w:p w14:paraId="2B6093AF" w14:textId="77777777" w:rsidR="003D5FAB" w:rsidRDefault="00000000">
            <w:pPr>
              <w:jc w:val="center"/>
            </w:pPr>
            <w:r>
              <w:rPr>
                <w:rFonts w:ascii="苹方-简" w:eastAsia="苹方-简" w:hAnsi="苹方-简" w:cs="苹方-简"/>
                <w:color w:val="000000"/>
                <w:sz w:val="20"/>
              </w:rPr>
              <w:t>禁止入驻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30E70C0"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C0836DD"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722D9034" w14:textId="77777777" w:rsidR="003D5FAB" w:rsidRDefault="00000000">
            <w:r>
              <w:rPr>
                <w:rFonts w:ascii="苹方-简" w:eastAsia="苹方-简" w:hAnsi="苹方-简" w:cs="苹方-简"/>
                <w:color w:val="000000"/>
                <w:sz w:val="20"/>
              </w:rPr>
              <w:t>/</w:t>
            </w:r>
          </w:p>
        </w:tc>
      </w:tr>
      <w:tr w:rsidR="003D5FAB" w14:paraId="651F35AA"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3D9A5EB6"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6304A13" w14:textId="77777777" w:rsidR="003D5FAB" w:rsidRDefault="00000000">
            <w:pPr>
              <w:jc w:val="center"/>
            </w:pPr>
            <w:r>
              <w:rPr>
                <w:rFonts w:ascii="苹方-简" w:eastAsia="苹方-简" w:hAnsi="苹方-简" w:cs="苹方-简"/>
                <w:color w:val="000000"/>
                <w:sz w:val="20"/>
              </w:rPr>
              <w:t>一般财务服务</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596B290" w14:textId="77777777" w:rsidR="003D5FAB" w:rsidRDefault="00000000">
            <w:r>
              <w:rPr>
                <w:rFonts w:ascii="苹方-简" w:eastAsia="苹方-简" w:hAnsi="苹方-简" w:cs="苹方-简"/>
                <w:color w:val="000000"/>
                <w:sz w:val="20"/>
              </w:rPr>
              <w:t>适用于为企业提供专业的财务业务解答、筹划及指导等服务</w:t>
            </w:r>
          </w:p>
        </w:tc>
        <w:tc>
          <w:tcPr>
            <w:tcW w:w="501" w:type="dxa"/>
            <w:tcBorders>
              <w:top w:val="single" w:sz="6" w:space="0" w:color="000000"/>
              <w:left w:val="single" w:sz="6" w:space="0" w:color="000000"/>
              <w:bottom w:val="single" w:sz="6" w:space="0" w:color="000000"/>
              <w:right w:val="single" w:sz="6" w:space="0" w:color="000000"/>
            </w:tcBorders>
            <w:shd w:val="clear" w:color="auto" w:fill="E2EFDA"/>
            <w:tcMar>
              <w:top w:w="75" w:type="dxa"/>
              <w:left w:w="150" w:type="dxa"/>
              <w:bottom w:w="75" w:type="dxa"/>
              <w:right w:w="150" w:type="dxa"/>
            </w:tcMar>
            <w:vAlign w:val="center"/>
          </w:tcPr>
          <w:p w14:paraId="614D1B39" w14:textId="77777777" w:rsidR="003D5FAB" w:rsidRDefault="00000000">
            <w:pPr>
              <w:jc w:val="center"/>
            </w:pPr>
            <w:r>
              <w:rPr>
                <w:rFonts w:ascii="苹方-简" w:eastAsia="苹方-简" w:hAnsi="苹方-简" w:cs="苹方-简"/>
                <w:color w:val="000000"/>
                <w:sz w:val="20"/>
              </w:rPr>
              <w:t>准许入驻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61A3C89" w14:textId="77777777" w:rsidR="003D5FAB" w:rsidRDefault="00000000">
            <w:r>
              <w:rPr>
                <w:rFonts w:ascii="苹方-简" w:eastAsia="苹方-简" w:hAnsi="苹方-简" w:cs="苹方-简"/>
                <w:color w:val="000000"/>
                <w:sz w:val="20"/>
              </w:rPr>
              <w:t>是</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7914404"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3AEB04AD" w14:textId="77777777" w:rsidR="003D5FAB" w:rsidRDefault="00000000">
            <w:r>
              <w:rPr>
                <w:rFonts w:ascii="苹方-简" w:eastAsia="苹方-简" w:hAnsi="苹方-简" w:cs="苹方-简"/>
                <w:color w:val="000000"/>
                <w:sz w:val="20"/>
              </w:rPr>
              <w:t>是</w:t>
            </w:r>
          </w:p>
        </w:tc>
      </w:tr>
      <w:tr w:rsidR="003D5FAB" w14:paraId="4E782EF3"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795AAC45"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68FDA64" w14:textId="77777777" w:rsidR="003D5FAB" w:rsidRDefault="00000000">
            <w:pPr>
              <w:jc w:val="center"/>
            </w:pPr>
            <w:r>
              <w:rPr>
                <w:rFonts w:ascii="苹方-简" w:eastAsia="苹方-简" w:hAnsi="苹方-简" w:cs="苹方-简"/>
                <w:color w:val="000000"/>
                <w:sz w:val="20"/>
              </w:rPr>
              <w:t>广告/设计</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7B9E399" w14:textId="77777777" w:rsidR="003D5FAB" w:rsidRDefault="00000000">
            <w:r>
              <w:rPr>
                <w:rFonts w:ascii="苹方-简" w:eastAsia="苹方-简" w:hAnsi="苹方-简" w:cs="苹方-简"/>
                <w:color w:val="000000"/>
                <w:sz w:val="20"/>
              </w:rPr>
              <w:t>适用于提供商业广告、产品设计等相关等服务</w:t>
            </w:r>
          </w:p>
        </w:tc>
        <w:tc>
          <w:tcPr>
            <w:tcW w:w="501" w:type="dxa"/>
            <w:tcBorders>
              <w:top w:val="single" w:sz="6" w:space="0" w:color="000000"/>
              <w:left w:val="single" w:sz="6" w:space="0" w:color="000000"/>
              <w:bottom w:val="single" w:sz="6" w:space="0" w:color="000000"/>
              <w:right w:val="single" w:sz="6" w:space="0" w:color="000000"/>
            </w:tcBorders>
            <w:shd w:val="clear" w:color="auto" w:fill="E2EFDA"/>
            <w:tcMar>
              <w:top w:w="75" w:type="dxa"/>
              <w:left w:w="150" w:type="dxa"/>
              <w:bottom w:w="75" w:type="dxa"/>
              <w:right w:w="150" w:type="dxa"/>
            </w:tcMar>
            <w:vAlign w:val="center"/>
          </w:tcPr>
          <w:p w14:paraId="315D6A68" w14:textId="77777777" w:rsidR="003D5FAB" w:rsidRDefault="00000000">
            <w:pPr>
              <w:jc w:val="center"/>
            </w:pPr>
            <w:r>
              <w:rPr>
                <w:rFonts w:ascii="苹方-简" w:eastAsia="苹方-简" w:hAnsi="苹方-简" w:cs="苹方-简"/>
                <w:color w:val="000000"/>
                <w:sz w:val="20"/>
              </w:rPr>
              <w:t>准许入驻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7C7DB24" w14:textId="77777777" w:rsidR="003D5FAB" w:rsidRDefault="00000000">
            <w:r>
              <w:rPr>
                <w:rFonts w:ascii="苹方-简" w:eastAsia="苹方-简" w:hAnsi="苹方-简" w:cs="苹方-简"/>
                <w:color w:val="000000"/>
                <w:sz w:val="20"/>
              </w:rPr>
              <w:t>是</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92ED93A"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15508E85" w14:textId="77777777" w:rsidR="003D5FAB" w:rsidRDefault="00000000">
            <w:r>
              <w:rPr>
                <w:rFonts w:ascii="苹方-简" w:eastAsia="苹方-简" w:hAnsi="苹方-简" w:cs="苹方-简"/>
                <w:color w:val="000000"/>
                <w:sz w:val="20"/>
              </w:rPr>
              <w:t>是</w:t>
            </w:r>
          </w:p>
        </w:tc>
      </w:tr>
      <w:tr w:rsidR="003D5FAB" w14:paraId="45815139"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73AE07AD"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6696B29" w14:textId="77777777" w:rsidR="003D5FAB" w:rsidRDefault="00000000">
            <w:pPr>
              <w:jc w:val="center"/>
            </w:pPr>
            <w:r>
              <w:rPr>
                <w:rFonts w:ascii="苹方-简" w:eastAsia="苹方-简" w:hAnsi="苹方-简" w:cs="苹方-简"/>
                <w:color w:val="000000"/>
                <w:sz w:val="20"/>
              </w:rPr>
              <w:t>网络代理</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540F2B7" w14:textId="77777777" w:rsidR="003D5FAB" w:rsidRDefault="00000000">
            <w:r>
              <w:rPr>
                <w:rFonts w:ascii="苹方-简" w:eastAsia="苹方-简" w:hAnsi="苹方-简" w:cs="苹方-简"/>
                <w:color w:val="000000"/>
                <w:sz w:val="20"/>
              </w:rPr>
              <w:t xml:space="preserve">适用于提供网络优化维护、网络代理等服务注：不支持涉及 </w:t>
            </w:r>
            <w:proofErr w:type="spellStart"/>
            <w:r>
              <w:rPr>
                <w:rFonts w:ascii="苹方-简" w:eastAsia="苹方-简" w:hAnsi="苹方-简" w:cs="苹方-简"/>
                <w:color w:val="000000"/>
                <w:sz w:val="20"/>
              </w:rPr>
              <w:t>vpn</w:t>
            </w:r>
            <w:proofErr w:type="spellEnd"/>
            <w:r>
              <w:rPr>
                <w:rFonts w:ascii="苹方-简" w:eastAsia="苹方-简" w:hAnsi="苹方-简" w:cs="苹方-简"/>
                <w:color w:val="000000"/>
                <w:sz w:val="20"/>
              </w:rPr>
              <w:t xml:space="preserve"> 等服务</w:t>
            </w:r>
          </w:p>
        </w:tc>
        <w:tc>
          <w:tcPr>
            <w:tcW w:w="501" w:type="dxa"/>
            <w:tcBorders>
              <w:top w:val="single" w:sz="6" w:space="0" w:color="000000"/>
              <w:left w:val="single" w:sz="6" w:space="0" w:color="000000"/>
              <w:bottom w:val="single" w:sz="6" w:space="0" w:color="000000"/>
              <w:right w:val="single" w:sz="6" w:space="0" w:color="000000"/>
            </w:tcBorders>
            <w:shd w:val="clear" w:color="auto" w:fill="E2EFDA"/>
            <w:tcMar>
              <w:top w:w="75" w:type="dxa"/>
              <w:left w:w="150" w:type="dxa"/>
              <w:bottom w:w="75" w:type="dxa"/>
              <w:right w:w="150" w:type="dxa"/>
            </w:tcMar>
            <w:vAlign w:val="center"/>
          </w:tcPr>
          <w:p w14:paraId="67AC22D5" w14:textId="77777777" w:rsidR="003D5FAB" w:rsidRDefault="00000000">
            <w:pPr>
              <w:jc w:val="center"/>
            </w:pPr>
            <w:r>
              <w:rPr>
                <w:rFonts w:ascii="苹方-简" w:eastAsia="苹方-简" w:hAnsi="苹方-简" w:cs="苹方-简"/>
                <w:color w:val="000000"/>
                <w:sz w:val="20"/>
              </w:rPr>
              <w:t>准许入驻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1C122BD" w14:textId="77777777" w:rsidR="003D5FAB" w:rsidRDefault="00000000">
            <w:r>
              <w:rPr>
                <w:rFonts w:ascii="苹方-简" w:eastAsia="苹方-简" w:hAnsi="苹方-简" w:cs="苹方-简"/>
                <w:color w:val="000000"/>
                <w:sz w:val="20"/>
              </w:rPr>
              <w:t>是</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95E92EF"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3C37D8B4" w14:textId="77777777" w:rsidR="003D5FAB" w:rsidRDefault="00000000">
            <w:r>
              <w:rPr>
                <w:rFonts w:ascii="苹方-简" w:eastAsia="苹方-简" w:hAnsi="苹方-简" w:cs="苹方-简"/>
                <w:color w:val="000000"/>
                <w:sz w:val="20"/>
              </w:rPr>
              <w:t>是</w:t>
            </w:r>
          </w:p>
        </w:tc>
      </w:tr>
      <w:tr w:rsidR="003D5FAB" w14:paraId="5CEBB832"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0D15DDC3"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AE94474" w14:textId="77777777" w:rsidR="003D5FAB" w:rsidRDefault="00000000">
            <w:pPr>
              <w:jc w:val="center"/>
            </w:pPr>
            <w:r>
              <w:rPr>
                <w:rFonts w:ascii="苹方-简" w:eastAsia="苹方-简" w:hAnsi="苹方-简" w:cs="苹方-简"/>
                <w:color w:val="000000"/>
                <w:sz w:val="20"/>
              </w:rPr>
              <w:t>出国移民</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1F3DBFA" w14:textId="77777777" w:rsidR="003D5FAB" w:rsidRDefault="00000000">
            <w:r>
              <w:rPr>
                <w:rFonts w:ascii="苹方-简" w:eastAsia="苹方-简" w:hAnsi="苹方-简" w:cs="苹方-简"/>
                <w:color w:val="000000"/>
                <w:sz w:val="20"/>
              </w:rPr>
              <w:t>适用于提供投资移民、创业移民、买房移民、技术移民、雇主移民(出国劳务)、结婚移民和团聚移民等信息咨询、手续办理等服务需提供：《营业执照》且经营范围包含：提供出国探亲访友等信息咨询服务</w:t>
            </w:r>
          </w:p>
        </w:tc>
        <w:tc>
          <w:tcPr>
            <w:tcW w:w="501" w:type="dxa"/>
            <w:tcBorders>
              <w:top w:val="single" w:sz="6" w:space="0" w:color="000000"/>
              <w:left w:val="single" w:sz="6" w:space="0" w:color="000000"/>
              <w:bottom w:val="single" w:sz="6" w:space="0" w:color="000000"/>
              <w:right w:val="single" w:sz="6" w:space="0" w:color="000000"/>
            </w:tcBorders>
            <w:shd w:val="clear" w:color="auto" w:fill="FFF2CC"/>
            <w:tcMar>
              <w:top w:w="75" w:type="dxa"/>
              <w:left w:w="150" w:type="dxa"/>
              <w:bottom w:w="75" w:type="dxa"/>
              <w:right w:w="150" w:type="dxa"/>
            </w:tcMar>
            <w:vAlign w:val="center"/>
          </w:tcPr>
          <w:p w14:paraId="034AC464" w14:textId="77777777" w:rsidR="003D5FAB" w:rsidRDefault="00000000">
            <w:pPr>
              <w:jc w:val="center"/>
            </w:pPr>
            <w:r>
              <w:rPr>
                <w:rFonts w:ascii="苹方-简" w:eastAsia="苹方-简" w:hAnsi="苹方-简" w:cs="苹方-简"/>
                <w:color w:val="000000"/>
                <w:sz w:val="20"/>
              </w:rPr>
              <w:t>具备资质入驻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65CD724"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2B6745E"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7C9AE262" w14:textId="77777777" w:rsidR="003D5FAB" w:rsidRDefault="00000000">
            <w:r>
              <w:rPr>
                <w:rFonts w:ascii="苹方-简" w:eastAsia="苹方-简" w:hAnsi="苹方-简" w:cs="苹方-简"/>
                <w:color w:val="000000"/>
                <w:sz w:val="20"/>
              </w:rPr>
              <w:t>是</w:t>
            </w:r>
          </w:p>
        </w:tc>
      </w:tr>
      <w:tr w:rsidR="003D5FAB" w14:paraId="0DF18C7E"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5A0633E6"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B01E150" w14:textId="77777777" w:rsidR="003D5FAB" w:rsidRDefault="00000000">
            <w:pPr>
              <w:jc w:val="center"/>
            </w:pPr>
            <w:r>
              <w:rPr>
                <w:rFonts w:ascii="苹方-简" w:eastAsia="苹方-简" w:hAnsi="苹方-简" w:cs="苹方-简"/>
                <w:color w:val="000000"/>
                <w:sz w:val="20"/>
              </w:rPr>
              <w:t>软件/建站/技术开发</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22D7CF9" w14:textId="77777777" w:rsidR="003D5FAB" w:rsidRDefault="00000000">
            <w:r>
              <w:rPr>
                <w:rFonts w:ascii="苹方-简" w:eastAsia="苹方-简" w:hAnsi="苹方-简" w:cs="苹方-简"/>
                <w:color w:val="000000"/>
                <w:sz w:val="20"/>
              </w:rPr>
              <w:t>适用于提供网站建设、网络基础建设、专业软件开发/售卖等服务</w:t>
            </w:r>
          </w:p>
        </w:tc>
        <w:tc>
          <w:tcPr>
            <w:tcW w:w="501" w:type="dxa"/>
            <w:tcBorders>
              <w:top w:val="single" w:sz="6" w:space="0" w:color="000000"/>
              <w:left w:val="single" w:sz="6" w:space="0" w:color="000000"/>
              <w:bottom w:val="single" w:sz="6" w:space="0" w:color="000000"/>
              <w:right w:val="single" w:sz="6" w:space="0" w:color="000000"/>
            </w:tcBorders>
            <w:shd w:val="clear" w:color="auto" w:fill="E2EFDA"/>
            <w:tcMar>
              <w:top w:w="75" w:type="dxa"/>
              <w:left w:w="150" w:type="dxa"/>
              <w:bottom w:w="75" w:type="dxa"/>
              <w:right w:w="150" w:type="dxa"/>
            </w:tcMar>
            <w:vAlign w:val="center"/>
          </w:tcPr>
          <w:p w14:paraId="36203E2A" w14:textId="77777777" w:rsidR="003D5FAB" w:rsidRDefault="00000000">
            <w:pPr>
              <w:jc w:val="center"/>
            </w:pPr>
            <w:r>
              <w:rPr>
                <w:rFonts w:ascii="苹方-简" w:eastAsia="苹方-简" w:hAnsi="苹方-简" w:cs="苹方-简"/>
                <w:color w:val="000000"/>
                <w:sz w:val="20"/>
              </w:rPr>
              <w:t>准许入驻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DFDA5B5" w14:textId="77777777" w:rsidR="003D5FAB" w:rsidRDefault="00000000">
            <w:r>
              <w:rPr>
                <w:rFonts w:ascii="苹方-简" w:eastAsia="苹方-简" w:hAnsi="苹方-简" w:cs="苹方-简"/>
                <w:color w:val="000000"/>
                <w:sz w:val="20"/>
              </w:rPr>
              <w:t>是</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6CAB910"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3A2A9060" w14:textId="77777777" w:rsidR="003D5FAB" w:rsidRDefault="00000000">
            <w:r>
              <w:rPr>
                <w:rFonts w:ascii="苹方-简" w:eastAsia="苹方-简" w:hAnsi="苹方-简" w:cs="苹方-简"/>
                <w:color w:val="000000"/>
                <w:sz w:val="20"/>
              </w:rPr>
              <w:t>是</w:t>
            </w:r>
          </w:p>
        </w:tc>
      </w:tr>
      <w:tr w:rsidR="003D5FAB" w14:paraId="4D3CB9DD"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06A77A8B"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214E5E2" w14:textId="77777777" w:rsidR="003D5FAB" w:rsidRDefault="00000000">
            <w:pPr>
              <w:jc w:val="center"/>
            </w:pPr>
            <w:r>
              <w:rPr>
                <w:rFonts w:ascii="苹方-简" w:eastAsia="苹方-简" w:hAnsi="苹方-简" w:cs="苹方-简"/>
                <w:color w:val="000000"/>
                <w:sz w:val="20"/>
              </w:rPr>
              <w:t>质量检测</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6C40291" w14:textId="77777777" w:rsidR="003D5FAB" w:rsidRDefault="00000000">
            <w:r>
              <w:rPr>
                <w:rFonts w:ascii="苹方-简" w:eastAsia="苹方-简" w:hAnsi="苹方-简" w:cs="苹方-简"/>
                <w:color w:val="000000"/>
                <w:sz w:val="20"/>
              </w:rPr>
              <w:t>适用于提供农作物质量检测、空气质量检测、环境质量检测、甲醛检测</w:t>
            </w:r>
            <w:r>
              <w:rPr>
                <w:rFonts w:ascii="苹方-简" w:eastAsia="苹方-简" w:hAnsi="苹方-简" w:cs="苹方-简"/>
                <w:color w:val="000000"/>
                <w:sz w:val="20"/>
              </w:rPr>
              <w:lastRenderedPageBreak/>
              <w:t>等服务需提供 （2选1）：1、检验检测机构资质认定证书（CMA）2、实验室认可证书（CNAS）</w:t>
            </w:r>
          </w:p>
        </w:tc>
        <w:tc>
          <w:tcPr>
            <w:tcW w:w="501" w:type="dxa"/>
            <w:tcBorders>
              <w:top w:val="single" w:sz="6" w:space="0" w:color="000000"/>
              <w:left w:val="single" w:sz="6" w:space="0" w:color="000000"/>
              <w:bottom w:val="single" w:sz="6" w:space="0" w:color="000000"/>
              <w:right w:val="single" w:sz="6" w:space="0" w:color="000000"/>
            </w:tcBorders>
            <w:shd w:val="clear" w:color="auto" w:fill="FFF2CC"/>
            <w:tcMar>
              <w:top w:w="75" w:type="dxa"/>
              <w:left w:w="150" w:type="dxa"/>
              <w:bottom w:w="75" w:type="dxa"/>
              <w:right w:w="150" w:type="dxa"/>
            </w:tcMar>
            <w:vAlign w:val="center"/>
          </w:tcPr>
          <w:p w14:paraId="38A34AFE" w14:textId="77777777" w:rsidR="003D5FAB" w:rsidRDefault="00000000">
            <w:pPr>
              <w:jc w:val="center"/>
            </w:pPr>
            <w:r>
              <w:rPr>
                <w:rFonts w:ascii="苹方-简" w:eastAsia="苹方-简" w:hAnsi="苹方-简" w:cs="苹方-简"/>
                <w:color w:val="000000"/>
                <w:sz w:val="20"/>
              </w:rPr>
              <w:lastRenderedPageBreak/>
              <w:t>具备</w:t>
            </w:r>
            <w:r>
              <w:rPr>
                <w:rFonts w:ascii="苹方-简" w:eastAsia="苹方-简" w:hAnsi="苹方-简" w:cs="苹方-简"/>
                <w:color w:val="000000"/>
                <w:sz w:val="20"/>
              </w:rPr>
              <w:lastRenderedPageBreak/>
              <w:t>资质入驻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B80D5B3" w14:textId="77777777" w:rsidR="003D5FAB" w:rsidRDefault="00000000">
            <w:r>
              <w:rPr>
                <w:rFonts w:ascii="苹方-简" w:eastAsia="苹方-简" w:hAnsi="苹方-简" w:cs="苹方-简"/>
                <w:color w:val="000000"/>
                <w:sz w:val="20"/>
              </w:rPr>
              <w:lastRenderedPageBreak/>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89335A7"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527E2ACC" w14:textId="77777777" w:rsidR="003D5FAB" w:rsidRDefault="00000000">
            <w:r>
              <w:rPr>
                <w:rFonts w:ascii="苹方-简" w:eastAsia="苹方-简" w:hAnsi="苹方-简" w:cs="苹方-简"/>
                <w:color w:val="000000"/>
                <w:sz w:val="20"/>
              </w:rPr>
              <w:t>是</w:t>
            </w:r>
          </w:p>
        </w:tc>
      </w:tr>
      <w:tr w:rsidR="003D5FAB" w14:paraId="3C26EC2E"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2DB32063"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BEE4C48" w14:textId="77777777" w:rsidR="003D5FAB" w:rsidRDefault="00000000">
            <w:pPr>
              <w:jc w:val="center"/>
            </w:pPr>
            <w:r>
              <w:rPr>
                <w:rFonts w:ascii="苹方-简" w:eastAsia="苹方-简" w:hAnsi="苹方-简" w:cs="苹方-简"/>
                <w:color w:val="000000"/>
                <w:sz w:val="20"/>
              </w:rPr>
              <w:t>机械维修</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FF14997" w14:textId="77777777" w:rsidR="003D5FAB" w:rsidRDefault="00000000">
            <w:r>
              <w:rPr>
                <w:rFonts w:ascii="苹方-简" w:eastAsia="苹方-简" w:hAnsi="苹方-简" w:cs="苹方-简"/>
                <w:color w:val="000000"/>
                <w:sz w:val="20"/>
              </w:rPr>
              <w:t>适用于提供大型机械产品维修服务</w:t>
            </w:r>
          </w:p>
        </w:tc>
        <w:tc>
          <w:tcPr>
            <w:tcW w:w="501" w:type="dxa"/>
            <w:tcBorders>
              <w:top w:val="single" w:sz="6" w:space="0" w:color="000000"/>
              <w:left w:val="single" w:sz="6" w:space="0" w:color="000000"/>
              <w:bottom w:val="single" w:sz="6" w:space="0" w:color="000000"/>
              <w:right w:val="single" w:sz="6" w:space="0" w:color="000000"/>
            </w:tcBorders>
            <w:shd w:val="clear" w:color="auto" w:fill="E2EFDA"/>
            <w:tcMar>
              <w:top w:w="75" w:type="dxa"/>
              <w:left w:w="150" w:type="dxa"/>
              <w:bottom w:w="75" w:type="dxa"/>
              <w:right w:w="150" w:type="dxa"/>
            </w:tcMar>
            <w:vAlign w:val="center"/>
          </w:tcPr>
          <w:p w14:paraId="36A0DAC1" w14:textId="77777777" w:rsidR="003D5FAB" w:rsidRDefault="00000000">
            <w:pPr>
              <w:jc w:val="center"/>
            </w:pPr>
            <w:r>
              <w:rPr>
                <w:rFonts w:ascii="苹方-简" w:eastAsia="苹方-简" w:hAnsi="苹方-简" w:cs="苹方-简"/>
                <w:color w:val="000000"/>
                <w:sz w:val="20"/>
              </w:rPr>
              <w:t>准许入驻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3F50118" w14:textId="77777777" w:rsidR="003D5FAB" w:rsidRDefault="00000000">
            <w:r>
              <w:rPr>
                <w:rFonts w:ascii="苹方-简" w:eastAsia="苹方-简" w:hAnsi="苹方-简" w:cs="苹方-简"/>
                <w:color w:val="000000"/>
                <w:sz w:val="20"/>
              </w:rPr>
              <w:t>是</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937CD88"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6CD4D61C" w14:textId="77777777" w:rsidR="003D5FAB" w:rsidRDefault="00000000">
            <w:r>
              <w:rPr>
                <w:rFonts w:ascii="苹方-简" w:eastAsia="苹方-简" w:hAnsi="苹方-简" w:cs="苹方-简"/>
                <w:color w:val="000000"/>
                <w:sz w:val="20"/>
              </w:rPr>
              <w:t>是</w:t>
            </w:r>
          </w:p>
        </w:tc>
      </w:tr>
      <w:tr w:rsidR="003D5FAB" w14:paraId="4576591E"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3C3F6BDD"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819DE3E" w14:textId="77777777" w:rsidR="003D5FAB" w:rsidRDefault="00000000">
            <w:pPr>
              <w:jc w:val="center"/>
            </w:pPr>
            <w:r>
              <w:rPr>
                <w:rFonts w:ascii="苹方-简" w:eastAsia="苹方-简" w:hAnsi="苹方-简" w:cs="苹方-简"/>
                <w:color w:val="000000"/>
                <w:sz w:val="20"/>
              </w:rPr>
              <w:t>工商代理注册</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36FCC03" w14:textId="77777777" w:rsidR="003D5FAB" w:rsidRDefault="00000000">
            <w:r>
              <w:rPr>
                <w:rFonts w:ascii="苹方-简" w:eastAsia="苹方-简" w:hAnsi="苹方-简" w:cs="苹方-简"/>
                <w:color w:val="000000"/>
                <w:sz w:val="20"/>
              </w:rPr>
              <w:t>适用于代办工商注册等手续注：不可涉及法律未能许可的其他代办服务</w:t>
            </w:r>
          </w:p>
        </w:tc>
        <w:tc>
          <w:tcPr>
            <w:tcW w:w="501" w:type="dxa"/>
            <w:tcBorders>
              <w:top w:val="single" w:sz="6" w:space="0" w:color="000000"/>
              <w:left w:val="single" w:sz="6" w:space="0" w:color="000000"/>
              <w:bottom w:val="single" w:sz="6" w:space="0" w:color="000000"/>
              <w:right w:val="single" w:sz="6" w:space="0" w:color="000000"/>
            </w:tcBorders>
            <w:shd w:val="clear" w:color="auto" w:fill="E2EFDA"/>
            <w:tcMar>
              <w:top w:w="75" w:type="dxa"/>
              <w:left w:w="150" w:type="dxa"/>
              <w:bottom w:w="75" w:type="dxa"/>
              <w:right w:w="150" w:type="dxa"/>
            </w:tcMar>
            <w:vAlign w:val="center"/>
          </w:tcPr>
          <w:p w14:paraId="32F2609D" w14:textId="77777777" w:rsidR="003D5FAB" w:rsidRDefault="00000000">
            <w:pPr>
              <w:jc w:val="center"/>
            </w:pPr>
            <w:r>
              <w:rPr>
                <w:rFonts w:ascii="苹方-简" w:eastAsia="苹方-简" w:hAnsi="苹方-简" w:cs="苹方-简"/>
                <w:color w:val="000000"/>
                <w:sz w:val="20"/>
              </w:rPr>
              <w:t>准许入驻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771327E" w14:textId="77777777" w:rsidR="003D5FAB" w:rsidRDefault="00000000">
            <w:r>
              <w:rPr>
                <w:rFonts w:ascii="苹方-简" w:eastAsia="苹方-简" w:hAnsi="苹方-简" w:cs="苹方-简"/>
                <w:color w:val="000000"/>
                <w:sz w:val="20"/>
              </w:rPr>
              <w:t>是</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CAABBE0"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6CF671BD" w14:textId="77777777" w:rsidR="003D5FAB" w:rsidRDefault="00000000">
            <w:r>
              <w:rPr>
                <w:rFonts w:ascii="苹方-简" w:eastAsia="苹方-简" w:hAnsi="苹方-简" w:cs="苹方-简"/>
                <w:color w:val="000000"/>
                <w:sz w:val="20"/>
              </w:rPr>
              <w:t>是</w:t>
            </w:r>
          </w:p>
        </w:tc>
      </w:tr>
      <w:tr w:rsidR="003D5FAB" w14:paraId="4F9B6988"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6845BEAB"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6B0A01A" w14:textId="77777777" w:rsidR="003D5FAB" w:rsidRDefault="00000000">
            <w:pPr>
              <w:jc w:val="center"/>
            </w:pPr>
            <w:r>
              <w:rPr>
                <w:rFonts w:ascii="苹方-简" w:eastAsia="苹方-简" w:hAnsi="苹方-简" w:cs="苹方-简"/>
                <w:color w:val="000000"/>
                <w:sz w:val="20"/>
              </w:rPr>
              <w:t>企业管理</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0FAFA8F" w14:textId="77777777" w:rsidR="003D5FAB" w:rsidRDefault="00000000">
            <w:r>
              <w:rPr>
                <w:rFonts w:ascii="苹方-简" w:eastAsia="苹方-简" w:hAnsi="苹方-简" w:cs="苹方-简"/>
                <w:color w:val="000000"/>
                <w:sz w:val="20"/>
              </w:rPr>
              <w:t>适用于提供企业办公工具/办公管理、门店信息管理、展示等服务</w:t>
            </w:r>
          </w:p>
        </w:tc>
        <w:tc>
          <w:tcPr>
            <w:tcW w:w="501" w:type="dxa"/>
            <w:tcBorders>
              <w:top w:val="single" w:sz="6" w:space="0" w:color="000000"/>
              <w:left w:val="single" w:sz="6" w:space="0" w:color="000000"/>
              <w:bottom w:val="single" w:sz="6" w:space="0" w:color="000000"/>
              <w:right w:val="single" w:sz="6" w:space="0" w:color="000000"/>
            </w:tcBorders>
            <w:shd w:val="clear" w:color="auto" w:fill="E2EFDA"/>
            <w:tcMar>
              <w:top w:w="75" w:type="dxa"/>
              <w:left w:w="150" w:type="dxa"/>
              <w:bottom w:w="75" w:type="dxa"/>
              <w:right w:w="150" w:type="dxa"/>
            </w:tcMar>
            <w:vAlign w:val="center"/>
          </w:tcPr>
          <w:p w14:paraId="476B161E" w14:textId="77777777" w:rsidR="003D5FAB" w:rsidRDefault="00000000">
            <w:pPr>
              <w:jc w:val="center"/>
            </w:pPr>
            <w:r>
              <w:rPr>
                <w:rFonts w:ascii="苹方-简" w:eastAsia="苹方-简" w:hAnsi="苹方-简" w:cs="苹方-简"/>
                <w:color w:val="000000"/>
                <w:sz w:val="20"/>
              </w:rPr>
              <w:t>准许入驻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23C5264" w14:textId="77777777" w:rsidR="003D5FAB" w:rsidRDefault="00000000">
            <w:r>
              <w:rPr>
                <w:rFonts w:ascii="苹方-简" w:eastAsia="苹方-简" w:hAnsi="苹方-简" w:cs="苹方-简"/>
                <w:color w:val="000000"/>
                <w:sz w:val="20"/>
              </w:rPr>
              <w:t>是</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F31A9D6"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7F4D329B" w14:textId="77777777" w:rsidR="003D5FAB" w:rsidRDefault="00000000">
            <w:r>
              <w:rPr>
                <w:rFonts w:ascii="苹方-简" w:eastAsia="苹方-简" w:hAnsi="苹方-简" w:cs="苹方-简"/>
                <w:color w:val="000000"/>
                <w:sz w:val="20"/>
              </w:rPr>
              <w:t>是</w:t>
            </w:r>
          </w:p>
        </w:tc>
      </w:tr>
      <w:tr w:rsidR="003D5FAB" w14:paraId="09E773D6"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182C5EC0"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93BA524" w14:textId="77777777" w:rsidR="003D5FAB" w:rsidRDefault="00000000">
            <w:pPr>
              <w:jc w:val="center"/>
            </w:pPr>
            <w:r>
              <w:rPr>
                <w:rFonts w:ascii="苹方-简" w:eastAsia="苹方-简" w:hAnsi="苹方-简" w:cs="苹方-简"/>
                <w:color w:val="000000"/>
                <w:sz w:val="20"/>
              </w:rPr>
              <w:t>会展服务</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03B5B88" w14:textId="77777777" w:rsidR="003D5FAB" w:rsidRDefault="00000000">
            <w:r>
              <w:rPr>
                <w:rFonts w:ascii="苹方-简" w:eastAsia="苹方-简" w:hAnsi="苹方-简" w:cs="苹方-简"/>
                <w:color w:val="000000"/>
                <w:sz w:val="20"/>
              </w:rPr>
              <w:t>提供商业会展服务，会展中心推广/介绍等</w:t>
            </w:r>
          </w:p>
        </w:tc>
        <w:tc>
          <w:tcPr>
            <w:tcW w:w="501" w:type="dxa"/>
            <w:tcBorders>
              <w:top w:val="single" w:sz="6" w:space="0" w:color="000000"/>
              <w:left w:val="single" w:sz="6" w:space="0" w:color="000000"/>
              <w:bottom w:val="single" w:sz="6" w:space="0" w:color="000000"/>
              <w:right w:val="single" w:sz="6" w:space="0" w:color="000000"/>
            </w:tcBorders>
            <w:shd w:val="clear" w:color="auto" w:fill="E2EFDA"/>
            <w:tcMar>
              <w:top w:w="75" w:type="dxa"/>
              <w:left w:w="150" w:type="dxa"/>
              <w:bottom w:w="75" w:type="dxa"/>
              <w:right w:w="150" w:type="dxa"/>
            </w:tcMar>
            <w:vAlign w:val="center"/>
          </w:tcPr>
          <w:p w14:paraId="003310DB" w14:textId="77777777" w:rsidR="003D5FAB" w:rsidRDefault="00000000">
            <w:pPr>
              <w:jc w:val="center"/>
            </w:pPr>
            <w:r>
              <w:rPr>
                <w:rFonts w:ascii="苹方-简" w:eastAsia="苹方-简" w:hAnsi="苹方-简" w:cs="苹方-简"/>
                <w:color w:val="000000"/>
                <w:sz w:val="20"/>
              </w:rPr>
              <w:t>准许入驻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21A47A0" w14:textId="77777777" w:rsidR="003D5FAB" w:rsidRDefault="00000000">
            <w:r>
              <w:rPr>
                <w:rFonts w:ascii="苹方-简" w:eastAsia="苹方-简" w:hAnsi="苹方-简" w:cs="苹方-简"/>
                <w:color w:val="000000"/>
                <w:sz w:val="20"/>
              </w:rPr>
              <w:t>是</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53A9178"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32EB59F9" w14:textId="77777777" w:rsidR="003D5FAB" w:rsidRDefault="00000000">
            <w:r>
              <w:rPr>
                <w:rFonts w:ascii="苹方-简" w:eastAsia="苹方-简" w:hAnsi="苹方-简" w:cs="苹方-简"/>
                <w:color w:val="000000"/>
                <w:sz w:val="20"/>
              </w:rPr>
              <w:t>是</w:t>
            </w:r>
          </w:p>
        </w:tc>
      </w:tr>
      <w:tr w:rsidR="003D5FAB" w14:paraId="61F09C27"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0F538C12"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3315247" w14:textId="77777777" w:rsidR="003D5FAB" w:rsidRDefault="00000000">
            <w:pPr>
              <w:jc w:val="center"/>
            </w:pPr>
            <w:r>
              <w:rPr>
                <w:rFonts w:ascii="苹方-简" w:eastAsia="苹方-简" w:hAnsi="苹方-简" w:cs="苹方-简"/>
                <w:color w:val="000000"/>
                <w:sz w:val="20"/>
              </w:rPr>
              <w:t>公关/推广/市场调查</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62E290F" w14:textId="77777777" w:rsidR="003D5FAB" w:rsidRDefault="00000000">
            <w:r>
              <w:rPr>
                <w:rFonts w:ascii="苹方-简" w:eastAsia="苹方-简" w:hAnsi="苹方-简" w:cs="苹方-简"/>
                <w:color w:val="000000"/>
                <w:sz w:val="20"/>
              </w:rPr>
              <w:t>适用于提供商业性质市场调研、推广、公关等服务</w:t>
            </w:r>
          </w:p>
        </w:tc>
        <w:tc>
          <w:tcPr>
            <w:tcW w:w="501" w:type="dxa"/>
            <w:tcBorders>
              <w:top w:val="single" w:sz="6" w:space="0" w:color="000000"/>
              <w:left w:val="single" w:sz="6" w:space="0" w:color="000000"/>
              <w:bottom w:val="single" w:sz="6" w:space="0" w:color="000000"/>
              <w:right w:val="single" w:sz="6" w:space="0" w:color="000000"/>
            </w:tcBorders>
            <w:shd w:val="clear" w:color="auto" w:fill="E2EFDA"/>
            <w:tcMar>
              <w:top w:w="75" w:type="dxa"/>
              <w:left w:w="150" w:type="dxa"/>
              <w:bottom w:w="75" w:type="dxa"/>
              <w:right w:w="150" w:type="dxa"/>
            </w:tcMar>
            <w:vAlign w:val="center"/>
          </w:tcPr>
          <w:p w14:paraId="13EA184B" w14:textId="77777777" w:rsidR="003D5FAB" w:rsidRDefault="00000000">
            <w:pPr>
              <w:jc w:val="center"/>
            </w:pPr>
            <w:r>
              <w:rPr>
                <w:rFonts w:ascii="苹方-简" w:eastAsia="苹方-简" w:hAnsi="苹方-简" w:cs="苹方-简"/>
                <w:color w:val="000000"/>
                <w:sz w:val="20"/>
              </w:rPr>
              <w:t>准许入驻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6B2A1AE" w14:textId="77777777" w:rsidR="003D5FAB" w:rsidRDefault="00000000">
            <w:r>
              <w:rPr>
                <w:rFonts w:ascii="苹方-简" w:eastAsia="苹方-简" w:hAnsi="苹方-简" w:cs="苹方-简"/>
                <w:color w:val="000000"/>
                <w:sz w:val="20"/>
              </w:rPr>
              <w:t>是</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DF15F09"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0FD7B969" w14:textId="77777777" w:rsidR="003D5FAB" w:rsidRDefault="00000000">
            <w:r>
              <w:rPr>
                <w:rFonts w:ascii="苹方-简" w:eastAsia="苹方-简" w:hAnsi="苹方-简" w:cs="苹方-简"/>
                <w:color w:val="000000"/>
                <w:sz w:val="20"/>
              </w:rPr>
              <w:t>是</w:t>
            </w:r>
          </w:p>
        </w:tc>
      </w:tr>
      <w:tr w:rsidR="003D5FAB" w14:paraId="5326A5AC"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66A3680C"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5DB7312" w14:textId="77777777" w:rsidR="003D5FAB" w:rsidRDefault="00000000">
            <w:pPr>
              <w:jc w:val="center"/>
            </w:pPr>
            <w:r>
              <w:rPr>
                <w:rFonts w:ascii="苹方-简" w:eastAsia="苹方-简" w:hAnsi="苹方-简" w:cs="苹方-简"/>
                <w:color w:val="000000"/>
                <w:sz w:val="20"/>
              </w:rPr>
              <w:t>摄影/扩印</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EDA43CA" w14:textId="77777777" w:rsidR="003D5FAB" w:rsidRDefault="00000000">
            <w:r>
              <w:rPr>
                <w:rFonts w:ascii="苹方-简" w:eastAsia="苹方-简" w:hAnsi="苹方-简" w:cs="苹方-简"/>
                <w:color w:val="000000"/>
                <w:sz w:val="20"/>
              </w:rPr>
              <w:t>适用于提供证件照、艺术照摄影、相片扩印等服务</w:t>
            </w:r>
          </w:p>
        </w:tc>
        <w:tc>
          <w:tcPr>
            <w:tcW w:w="501" w:type="dxa"/>
            <w:tcBorders>
              <w:top w:val="single" w:sz="6" w:space="0" w:color="000000"/>
              <w:left w:val="single" w:sz="6" w:space="0" w:color="000000"/>
              <w:bottom w:val="single" w:sz="6" w:space="0" w:color="000000"/>
              <w:right w:val="single" w:sz="6" w:space="0" w:color="000000"/>
            </w:tcBorders>
            <w:shd w:val="clear" w:color="auto" w:fill="E2EFDA"/>
            <w:tcMar>
              <w:top w:w="75" w:type="dxa"/>
              <w:left w:w="150" w:type="dxa"/>
              <w:bottom w:w="75" w:type="dxa"/>
              <w:right w:w="150" w:type="dxa"/>
            </w:tcMar>
            <w:vAlign w:val="center"/>
          </w:tcPr>
          <w:p w14:paraId="46679CCF" w14:textId="77777777" w:rsidR="003D5FAB" w:rsidRDefault="00000000">
            <w:pPr>
              <w:jc w:val="center"/>
            </w:pPr>
            <w:r>
              <w:rPr>
                <w:rFonts w:ascii="苹方-简" w:eastAsia="苹方-简" w:hAnsi="苹方-简" w:cs="苹方-简"/>
                <w:color w:val="000000"/>
                <w:sz w:val="20"/>
              </w:rPr>
              <w:t>准许入驻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FF797EE" w14:textId="77777777" w:rsidR="003D5FAB" w:rsidRDefault="00000000">
            <w:r>
              <w:rPr>
                <w:rFonts w:ascii="苹方-简" w:eastAsia="苹方-简" w:hAnsi="苹方-简" w:cs="苹方-简"/>
                <w:color w:val="000000"/>
                <w:sz w:val="20"/>
              </w:rPr>
              <w:t>是</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88C3A10"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269C3EEC" w14:textId="77777777" w:rsidR="003D5FAB" w:rsidRDefault="00000000">
            <w:r>
              <w:rPr>
                <w:rFonts w:ascii="苹方-简" w:eastAsia="苹方-简" w:hAnsi="苹方-简" w:cs="苹方-简"/>
                <w:color w:val="000000"/>
                <w:sz w:val="20"/>
              </w:rPr>
              <w:t>是</w:t>
            </w:r>
          </w:p>
        </w:tc>
      </w:tr>
      <w:tr w:rsidR="003D5FAB" w14:paraId="42B4AC5E" w14:textId="77777777">
        <w:trPr>
          <w:trHeight w:val="360"/>
        </w:trPr>
        <w:tc>
          <w:tcPr>
            <w:tcW w:w="100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CAE8B55" w14:textId="77777777" w:rsidR="003D5FAB" w:rsidRDefault="00000000">
            <w:pPr>
              <w:jc w:val="center"/>
            </w:pPr>
            <w:r>
              <w:rPr>
                <w:rFonts w:ascii="苹方-简" w:eastAsia="苹方-简" w:hAnsi="苹方-简" w:cs="苹方-简"/>
                <w:color w:val="000000"/>
                <w:sz w:val="20"/>
              </w:rPr>
              <w:t>社交</w:t>
            </w:r>
          </w:p>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F23F92C" w14:textId="77777777" w:rsidR="003D5FAB" w:rsidRDefault="00000000">
            <w:pPr>
              <w:jc w:val="center"/>
            </w:pPr>
            <w:r>
              <w:rPr>
                <w:rFonts w:ascii="苹方-简" w:eastAsia="苹方-简" w:hAnsi="苹方-简" w:cs="苹方-简"/>
                <w:color w:val="000000"/>
                <w:sz w:val="20"/>
              </w:rPr>
              <w:t>交友</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21AD6CA" w14:textId="77777777" w:rsidR="003D5FAB" w:rsidRDefault="00000000">
            <w:r>
              <w:rPr>
                <w:rFonts w:ascii="苹方-简" w:eastAsia="苹方-简" w:hAnsi="苹方-简" w:cs="苹方-简"/>
                <w:color w:val="000000"/>
                <w:sz w:val="20"/>
              </w:rPr>
              <w:t>适用于熟人、陌生人关系场景里所提供的即时沟通、互动、交友类等服务需提供：《增值电信业务经营许可证》（核准服务项目包含“互联网信</w:t>
            </w:r>
            <w:r>
              <w:rPr>
                <w:rFonts w:ascii="苹方-简" w:eastAsia="苹方-简" w:hAnsi="苹方-简" w:cs="苹方-简"/>
                <w:color w:val="000000"/>
                <w:sz w:val="20"/>
              </w:rPr>
              <w:lastRenderedPageBreak/>
              <w:t>息服务业务”）</w:t>
            </w:r>
          </w:p>
        </w:tc>
        <w:tc>
          <w:tcPr>
            <w:tcW w:w="501" w:type="dxa"/>
            <w:tcBorders>
              <w:top w:val="single" w:sz="6" w:space="0" w:color="000000"/>
              <w:left w:val="single" w:sz="6" w:space="0" w:color="000000"/>
              <w:bottom w:val="single" w:sz="6" w:space="0" w:color="000000"/>
              <w:right w:val="single" w:sz="6" w:space="0" w:color="000000"/>
            </w:tcBorders>
            <w:shd w:val="clear" w:color="auto" w:fill="FFF2CC"/>
            <w:tcMar>
              <w:top w:w="75" w:type="dxa"/>
              <w:left w:w="150" w:type="dxa"/>
              <w:bottom w:w="75" w:type="dxa"/>
              <w:right w:w="150" w:type="dxa"/>
            </w:tcMar>
            <w:vAlign w:val="center"/>
          </w:tcPr>
          <w:p w14:paraId="1AAEDA01" w14:textId="77777777" w:rsidR="003D5FAB" w:rsidRDefault="00000000">
            <w:pPr>
              <w:jc w:val="center"/>
            </w:pPr>
            <w:r>
              <w:rPr>
                <w:rFonts w:ascii="苹方-简" w:eastAsia="苹方-简" w:hAnsi="苹方-简" w:cs="苹方-简"/>
                <w:color w:val="000000"/>
                <w:sz w:val="20"/>
              </w:rPr>
              <w:lastRenderedPageBreak/>
              <w:t>具备资质</w:t>
            </w:r>
            <w:r>
              <w:rPr>
                <w:rFonts w:ascii="苹方-简" w:eastAsia="苹方-简" w:hAnsi="苹方-简" w:cs="苹方-简"/>
                <w:color w:val="000000"/>
                <w:sz w:val="20"/>
              </w:rPr>
              <w:lastRenderedPageBreak/>
              <w:t>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0EE0AF1" w14:textId="77777777" w:rsidR="003D5FAB" w:rsidRDefault="00000000">
            <w:r>
              <w:rPr>
                <w:rFonts w:ascii="苹方-简" w:eastAsia="苹方-简" w:hAnsi="苹方-简" w:cs="苹方-简"/>
                <w:color w:val="000000"/>
                <w:sz w:val="20"/>
              </w:rPr>
              <w:lastRenderedPageBreak/>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7268A55"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6C959CFE" w14:textId="77777777" w:rsidR="003D5FAB" w:rsidRDefault="00000000">
            <w:r>
              <w:rPr>
                <w:rFonts w:ascii="苹方-简" w:eastAsia="苹方-简" w:hAnsi="苹方-简" w:cs="苹方-简"/>
                <w:color w:val="000000"/>
                <w:sz w:val="20"/>
              </w:rPr>
              <w:t>是</w:t>
            </w:r>
          </w:p>
        </w:tc>
      </w:tr>
      <w:tr w:rsidR="003D5FAB" w14:paraId="2567A883" w14:textId="77777777">
        <w:trPr>
          <w:trHeight w:val="360"/>
        </w:trPr>
        <w:tc>
          <w:tcPr>
            <w:tcW w:w="1008" w:type="dxa"/>
            <w:vMerge w:val="restart"/>
            <w:tcBorders>
              <w:top w:val="single" w:sz="6" w:space="0" w:color="000000"/>
              <w:left w:val="single" w:sz="6" w:space="0" w:color="000000"/>
              <w:bottom w:val="single" w:sz="6" w:space="0" w:color="000000"/>
              <w:right w:val="single" w:sz="6" w:space="0" w:color="000000"/>
            </w:tcBorders>
          </w:tcPr>
          <w:p w14:paraId="284561CD"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8C5AC2D" w14:textId="77777777" w:rsidR="003D5FAB" w:rsidRDefault="00000000">
            <w:pPr>
              <w:jc w:val="center"/>
            </w:pPr>
            <w:r>
              <w:rPr>
                <w:rFonts w:ascii="苹方-简" w:eastAsia="苹方-简" w:hAnsi="苹方-简" w:cs="苹方-简"/>
                <w:color w:val="000000"/>
                <w:sz w:val="20"/>
              </w:rPr>
              <w:t>婚恋</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26ADE64" w14:textId="77777777" w:rsidR="003D5FAB" w:rsidRDefault="00000000">
            <w:r>
              <w:rPr>
                <w:rFonts w:ascii="苹方-简" w:eastAsia="苹方-简" w:hAnsi="苹方-简" w:cs="苹方-简"/>
                <w:color w:val="000000"/>
                <w:sz w:val="20"/>
              </w:rPr>
              <w:t>适用于提供婚恋交友类等服务，如百合网、世纪佳缘等需提供：《增值电信业务经营许可证》（核准服务项目包含“互联网信息服务业务”）注：涉外婚恋禁止入驻</w:t>
            </w:r>
          </w:p>
        </w:tc>
        <w:tc>
          <w:tcPr>
            <w:tcW w:w="501" w:type="dxa"/>
            <w:tcBorders>
              <w:top w:val="single" w:sz="6" w:space="0" w:color="000000"/>
              <w:left w:val="single" w:sz="6" w:space="0" w:color="000000"/>
              <w:bottom w:val="single" w:sz="6" w:space="0" w:color="000000"/>
              <w:right w:val="single" w:sz="6" w:space="0" w:color="000000"/>
            </w:tcBorders>
            <w:shd w:val="clear" w:color="auto" w:fill="FFF2CC"/>
            <w:tcMar>
              <w:top w:w="75" w:type="dxa"/>
              <w:left w:w="150" w:type="dxa"/>
              <w:bottom w:w="75" w:type="dxa"/>
              <w:right w:w="150" w:type="dxa"/>
            </w:tcMar>
            <w:vAlign w:val="center"/>
          </w:tcPr>
          <w:p w14:paraId="78E263F6" w14:textId="77777777" w:rsidR="003D5FAB" w:rsidRDefault="00000000">
            <w:pPr>
              <w:jc w:val="center"/>
            </w:pPr>
            <w:r>
              <w:rPr>
                <w:rFonts w:ascii="苹方-简" w:eastAsia="苹方-简" w:hAnsi="苹方-简" w:cs="苹方-简"/>
                <w:color w:val="000000"/>
                <w:sz w:val="20"/>
              </w:rPr>
              <w:t>具备资质入驻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021D911"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D912F07"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55C5EED1" w14:textId="77777777" w:rsidR="003D5FAB" w:rsidRDefault="00000000">
            <w:r>
              <w:rPr>
                <w:rFonts w:ascii="苹方-简" w:eastAsia="苹方-简" w:hAnsi="苹方-简" w:cs="苹方-简"/>
                <w:color w:val="000000"/>
                <w:sz w:val="20"/>
              </w:rPr>
              <w:t>是</w:t>
            </w:r>
          </w:p>
        </w:tc>
      </w:tr>
      <w:tr w:rsidR="003D5FAB" w14:paraId="28C5318E"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14B8623D"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09D7DEE" w14:textId="77777777" w:rsidR="003D5FAB" w:rsidRDefault="00000000">
            <w:pPr>
              <w:jc w:val="center"/>
            </w:pPr>
            <w:r>
              <w:rPr>
                <w:rFonts w:ascii="苹方-简" w:eastAsia="苹方-简" w:hAnsi="苹方-简" w:cs="苹方-简"/>
                <w:color w:val="000000"/>
                <w:sz w:val="20"/>
              </w:rPr>
              <w:t>两性情感</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4F4B6AE" w14:textId="77777777" w:rsidR="003D5FAB" w:rsidRDefault="00000000">
            <w:r>
              <w:rPr>
                <w:rFonts w:ascii="苹方-简" w:eastAsia="苹方-简" w:hAnsi="苹方-简" w:cs="苹方-简"/>
                <w:color w:val="000000"/>
                <w:sz w:val="20"/>
              </w:rPr>
              <w:t>性爱技巧、性用品展示、真人性演示及其他低俗性内容</w:t>
            </w:r>
          </w:p>
        </w:tc>
        <w:tc>
          <w:tcPr>
            <w:tcW w:w="501" w:type="dxa"/>
            <w:tcBorders>
              <w:top w:val="single" w:sz="6" w:space="0" w:color="000000"/>
              <w:left w:val="single" w:sz="6" w:space="0" w:color="000000"/>
              <w:bottom w:val="single" w:sz="6" w:space="0" w:color="000000"/>
              <w:right w:val="single" w:sz="6" w:space="0" w:color="000000"/>
            </w:tcBorders>
            <w:shd w:val="clear" w:color="auto" w:fill="C5CAD3"/>
            <w:tcMar>
              <w:top w:w="75" w:type="dxa"/>
              <w:left w:w="150" w:type="dxa"/>
              <w:bottom w:w="75" w:type="dxa"/>
              <w:right w:w="150" w:type="dxa"/>
            </w:tcMar>
            <w:vAlign w:val="center"/>
          </w:tcPr>
          <w:p w14:paraId="2B10F2ED" w14:textId="77777777" w:rsidR="003D5FAB" w:rsidRDefault="00000000">
            <w:pPr>
              <w:jc w:val="center"/>
            </w:pPr>
            <w:r>
              <w:rPr>
                <w:rFonts w:ascii="苹方-简" w:eastAsia="苹方-简" w:hAnsi="苹方-简" w:cs="苹方-简"/>
                <w:color w:val="000000"/>
                <w:sz w:val="20"/>
              </w:rPr>
              <w:t>禁止入驻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444388A"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839DE71"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2F1737D2" w14:textId="77777777" w:rsidR="003D5FAB" w:rsidRDefault="00000000">
            <w:r>
              <w:rPr>
                <w:rFonts w:ascii="苹方-简" w:eastAsia="苹方-简" w:hAnsi="苹方-简" w:cs="苹方-简"/>
                <w:color w:val="000000"/>
                <w:sz w:val="20"/>
              </w:rPr>
              <w:t>/</w:t>
            </w:r>
          </w:p>
        </w:tc>
      </w:tr>
      <w:tr w:rsidR="003D5FAB" w14:paraId="5522C894"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300AEC41"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Pr>
          <w:p w14:paraId="2E164105" w14:textId="77777777" w:rsidR="003D5FAB" w:rsidRDefault="003D5FAB"/>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6C93AA1" w14:textId="77777777" w:rsidR="003D5FAB" w:rsidRDefault="00000000">
            <w:r>
              <w:rPr>
                <w:rFonts w:ascii="苹方-简" w:eastAsia="苹方-简" w:hAnsi="苹方-简" w:cs="苹方-简"/>
                <w:color w:val="000000"/>
                <w:sz w:val="20"/>
              </w:rPr>
              <w:t>宣扬不健康婚恋行为（如出轨、约炮、PUA、一夜情、乱伦等）相关内容</w:t>
            </w:r>
          </w:p>
        </w:tc>
        <w:tc>
          <w:tcPr>
            <w:tcW w:w="501" w:type="dxa"/>
            <w:tcBorders>
              <w:top w:val="single" w:sz="6" w:space="0" w:color="000000"/>
              <w:left w:val="single" w:sz="6" w:space="0" w:color="000000"/>
              <w:bottom w:val="single" w:sz="6" w:space="0" w:color="000000"/>
              <w:right w:val="single" w:sz="6" w:space="0" w:color="000000"/>
            </w:tcBorders>
            <w:shd w:val="clear" w:color="auto" w:fill="C5CAD3"/>
            <w:tcMar>
              <w:top w:w="75" w:type="dxa"/>
              <w:left w:w="150" w:type="dxa"/>
              <w:bottom w:w="75" w:type="dxa"/>
              <w:right w:w="150" w:type="dxa"/>
            </w:tcMar>
            <w:vAlign w:val="center"/>
          </w:tcPr>
          <w:p w14:paraId="10DAF5DA" w14:textId="77777777" w:rsidR="003D5FAB" w:rsidRDefault="00000000">
            <w:pPr>
              <w:jc w:val="center"/>
            </w:pPr>
            <w:r>
              <w:rPr>
                <w:rFonts w:ascii="苹方-简" w:eastAsia="苹方-简" w:hAnsi="苹方-简" w:cs="苹方-简"/>
                <w:color w:val="000000"/>
                <w:sz w:val="20"/>
              </w:rPr>
              <w:t>禁止入驻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B166AFC"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61327A0"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07E41C6A" w14:textId="77777777" w:rsidR="003D5FAB" w:rsidRDefault="00000000">
            <w:r>
              <w:rPr>
                <w:rFonts w:ascii="苹方-简" w:eastAsia="苹方-简" w:hAnsi="苹方-简" w:cs="苹方-简"/>
                <w:color w:val="000000"/>
                <w:sz w:val="20"/>
              </w:rPr>
              <w:t>/</w:t>
            </w:r>
          </w:p>
        </w:tc>
      </w:tr>
      <w:tr w:rsidR="003D5FAB" w14:paraId="24707210" w14:textId="77777777">
        <w:trPr>
          <w:trHeight w:val="360"/>
        </w:trPr>
        <w:tc>
          <w:tcPr>
            <w:tcW w:w="100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275A6D7" w14:textId="77777777" w:rsidR="003D5FAB" w:rsidRDefault="00000000">
            <w:pPr>
              <w:jc w:val="center"/>
            </w:pPr>
            <w:r>
              <w:rPr>
                <w:rFonts w:ascii="苹方-简" w:eastAsia="苹方-简" w:hAnsi="苹方-简" w:cs="苹方-简"/>
                <w:color w:val="000000"/>
                <w:sz w:val="20"/>
              </w:rPr>
              <w:t>汽车服务（不支持车辆销售）</w:t>
            </w:r>
          </w:p>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68E4E1C" w14:textId="77777777" w:rsidR="003D5FAB" w:rsidRDefault="00000000">
            <w:pPr>
              <w:jc w:val="center"/>
            </w:pPr>
            <w:r>
              <w:rPr>
                <w:rFonts w:ascii="苹方-简" w:eastAsia="苹方-简" w:hAnsi="苹方-简" w:cs="苹方-简"/>
                <w:color w:val="000000"/>
                <w:sz w:val="20"/>
              </w:rPr>
              <w:t>维修保养</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C57775D" w14:textId="77777777" w:rsidR="003D5FAB" w:rsidRDefault="00000000">
            <w:r>
              <w:rPr>
                <w:rFonts w:ascii="苹方-简" w:eastAsia="苹方-简" w:hAnsi="苹方-简" w:cs="苹方-简"/>
                <w:color w:val="000000"/>
                <w:sz w:val="20"/>
              </w:rPr>
              <w:t>适用于提供汽车维修/汽车美容/汽车养护/洗车等服务</w:t>
            </w:r>
          </w:p>
        </w:tc>
        <w:tc>
          <w:tcPr>
            <w:tcW w:w="501" w:type="dxa"/>
            <w:tcBorders>
              <w:top w:val="single" w:sz="6" w:space="0" w:color="000000"/>
              <w:left w:val="single" w:sz="6" w:space="0" w:color="000000"/>
              <w:bottom w:val="single" w:sz="6" w:space="0" w:color="000000"/>
              <w:right w:val="single" w:sz="6" w:space="0" w:color="000000"/>
            </w:tcBorders>
            <w:shd w:val="clear" w:color="auto" w:fill="E2EFDA"/>
            <w:tcMar>
              <w:top w:w="75" w:type="dxa"/>
              <w:left w:w="150" w:type="dxa"/>
              <w:bottom w:w="75" w:type="dxa"/>
              <w:right w:w="150" w:type="dxa"/>
            </w:tcMar>
            <w:vAlign w:val="center"/>
          </w:tcPr>
          <w:p w14:paraId="428B19E7" w14:textId="77777777" w:rsidR="003D5FAB" w:rsidRDefault="00000000">
            <w:pPr>
              <w:jc w:val="center"/>
            </w:pPr>
            <w:r>
              <w:rPr>
                <w:rFonts w:ascii="苹方-简" w:eastAsia="苹方-简" w:hAnsi="苹方-简" w:cs="苹方-简"/>
                <w:color w:val="000000"/>
                <w:sz w:val="20"/>
              </w:rPr>
              <w:t>准许入驻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D6D9B24" w14:textId="77777777" w:rsidR="003D5FAB" w:rsidRDefault="00000000">
            <w:r>
              <w:rPr>
                <w:rFonts w:ascii="苹方-简" w:eastAsia="苹方-简" w:hAnsi="苹方-简" w:cs="苹方-简"/>
                <w:color w:val="000000"/>
                <w:sz w:val="20"/>
              </w:rPr>
              <w:t>是</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0E5A752"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2550B65A" w14:textId="77777777" w:rsidR="003D5FAB" w:rsidRDefault="00000000">
            <w:r>
              <w:rPr>
                <w:rFonts w:ascii="苹方-简" w:eastAsia="苹方-简" w:hAnsi="苹方-简" w:cs="苹方-简"/>
                <w:color w:val="000000"/>
                <w:sz w:val="20"/>
              </w:rPr>
              <w:t>是</w:t>
            </w:r>
          </w:p>
        </w:tc>
      </w:tr>
      <w:tr w:rsidR="003D5FAB" w14:paraId="269E11B4" w14:textId="77777777">
        <w:trPr>
          <w:trHeight w:val="360"/>
        </w:trPr>
        <w:tc>
          <w:tcPr>
            <w:tcW w:w="1008" w:type="dxa"/>
            <w:vMerge w:val="restart"/>
            <w:tcBorders>
              <w:top w:val="single" w:sz="6" w:space="0" w:color="000000"/>
              <w:left w:val="single" w:sz="6" w:space="0" w:color="000000"/>
              <w:bottom w:val="single" w:sz="6" w:space="0" w:color="000000"/>
              <w:right w:val="single" w:sz="6" w:space="0" w:color="000000"/>
            </w:tcBorders>
          </w:tcPr>
          <w:p w14:paraId="08D4A1B6"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04C8B0C" w14:textId="77777777" w:rsidR="003D5FAB" w:rsidRDefault="00000000">
            <w:pPr>
              <w:jc w:val="center"/>
            </w:pPr>
            <w:r>
              <w:rPr>
                <w:rFonts w:ascii="苹方-简" w:eastAsia="苹方-简" w:hAnsi="苹方-简" w:cs="苹方-简"/>
                <w:color w:val="000000"/>
                <w:sz w:val="20"/>
              </w:rPr>
              <w:t>汽车用品</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37F3395" w14:textId="77777777" w:rsidR="003D5FAB" w:rsidRDefault="00000000">
            <w:r>
              <w:rPr>
                <w:rFonts w:ascii="苹方-简" w:eastAsia="苹方-简" w:hAnsi="苹方-简" w:cs="苹方-简"/>
                <w:color w:val="000000"/>
                <w:sz w:val="20"/>
              </w:rPr>
              <w:t>适用于提供汽车、摩托车、自行车及其他交通工具零部件（如：缸头、挡风罩、油箱、消声器、减震器等）、汽车内饰/外饰产品在线销售配送等服务注：暂不支持在线整车销售，建议调整为展示指导价格</w:t>
            </w:r>
          </w:p>
        </w:tc>
        <w:tc>
          <w:tcPr>
            <w:tcW w:w="501" w:type="dxa"/>
            <w:tcBorders>
              <w:top w:val="single" w:sz="6" w:space="0" w:color="000000"/>
              <w:left w:val="single" w:sz="6" w:space="0" w:color="000000"/>
              <w:bottom w:val="single" w:sz="6" w:space="0" w:color="000000"/>
              <w:right w:val="single" w:sz="6" w:space="0" w:color="000000"/>
            </w:tcBorders>
            <w:shd w:val="clear" w:color="auto" w:fill="E2EFDA"/>
            <w:tcMar>
              <w:top w:w="75" w:type="dxa"/>
              <w:left w:w="150" w:type="dxa"/>
              <w:bottom w:w="75" w:type="dxa"/>
              <w:right w:w="150" w:type="dxa"/>
            </w:tcMar>
            <w:vAlign w:val="center"/>
          </w:tcPr>
          <w:p w14:paraId="71EACE5E" w14:textId="77777777" w:rsidR="003D5FAB" w:rsidRDefault="00000000">
            <w:pPr>
              <w:jc w:val="center"/>
            </w:pPr>
            <w:r>
              <w:rPr>
                <w:rFonts w:ascii="苹方-简" w:eastAsia="苹方-简" w:hAnsi="苹方-简" w:cs="苹方-简"/>
                <w:color w:val="000000"/>
                <w:sz w:val="20"/>
              </w:rPr>
              <w:t>准许入驻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7FBD413"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303B457"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702A6CD5" w14:textId="77777777" w:rsidR="003D5FAB" w:rsidRDefault="00000000">
            <w:r>
              <w:rPr>
                <w:rFonts w:ascii="苹方-简" w:eastAsia="苹方-简" w:hAnsi="苹方-简" w:cs="苹方-简"/>
                <w:color w:val="000000"/>
                <w:sz w:val="20"/>
              </w:rPr>
              <w:t>是</w:t>
            </w:r>
          </w:p>
        </w:tc>
      </w:tr>
      <w:tr w:rsidR="003D5FAB" w14:paraId="66173AD9"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1919F6A4"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417B9AA" w14:textId="77777777" w:rsidR="003D5FAB" w:rsidRDefault="00000000">
            <w:pPr>
              <w:jc w:val="center"/>
            </w:pPr>
            <w:r>
              <w:rPr>
                <w:rFonts w:ascii="苹方-简" w:eastAsia="苹方-简" w:hAnsi="苹方-简" w:cs="苹方-简"/>
                <w:color w:val="000000"/>
                <w:sz w:val="20"/>
              </w:rPr>
              <w:t>汽车报价/比价</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D3A5831" w14:textId="77777777" w:rsidR="003D5FAB" w:rsidRDefault="00000000">
            <w:r>
              <w:rPr>
                <w:rFonts w:ascii="苹方-简" w:eastAsia="苹方-简" w:hAnsi="苹方-简" w:cs="苹方-简"/>
                <w:color w:val="000000"/>
                <w:sz w:val="20"/>
              </w:rPr>
              <w:t>适用于提供汽车指导价格/报价等服务</w:t>
            </w:r>
          </w:p>
        </w:tc>
        <w:tc>
          <w:tcPr>
            <w:tcW w:w="501" w:type="dxa"/>
            <w:tcBorders>
              <w:top w:val="single" w:sz="6" w:space="0" w:color="000000"/>
              <w:left w:val="single" w:sz="6" w:space="0" w:color="000000"/>
              <w:bottom w:val="single" w:sz="6" w:space="0" w:color="000000"/>
              <w:right w:val="single" w:sz="6" w:space="0" w:color="000000"/>
            </w:tcBorders>
            <w:shd w:val="clear" w:color="auto" w:fill="E2EFDA"/>
            <w:tcMar>
              <w:top w:w="75" w:type="dxa"/>
              <w:left w:w="150" w:type="dxa"/>
              <w:bottom w:w="75" w:type="dxa"/>
              <w:right w:w="150" w:type="dxa"/>
            </w:tcMar>
            <w:vAlign w:val="center"/>
          </w:tcPr>
          <w:p w14:paraId="72563ACC" w14:textId="77777777" w:rsidR="003D5FAB" w:rsidRDefault="00000000">
            <w:pPr>
              <w:jc w:val="center"/>
            </w:pPr>
            <w:r>
              <w:rPr>
                <w:rFonts w:ascii="苹方-简" w:eastAsia="苹方-简" w:hAnsi="苹方-简" w:cs="苹方-简"/>
                <w:color w:val="000000"/>
                <w:sz w:val="20"/>
              </w:rPr>
              <w:t>准许入驻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11A8CA2" w14:textId="77777777" w:rsidR="003D5FAB" w:rsidRDefault="00000000">
            <w:r>
              <w:rPr>
                <w:rFonts w:ascii="苹方-简" w:eastAsia="苹方-简" w:hAnsi="苹方-简" w:cs="苹方-简"/>
                <w:color w:val="000000"/>
                <w:sz w:val="20"/>
              </w:rPr>
              <w:t>是</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2920BAE"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57D6CA2E" w14:textId="77777777" w:rsidR="003D5FAB" w:rsidRDefault="00000000">
            <w:r>
              <w:rPr>
                <w:rFonts w:ascii="苹方-简" w:eastAsia="苹方-简" w:hAnsi="苹方-简" w:cs="苹方-简"/>
                <w:color w:val="000000"/>
                <w:sz w:val="20"/>
              </w:rPr>
              <w:t>是</w:t>
            </w:r>
          </w:p>
        </w:tc>
      </w:tr>
      <w:tr w:rsidR="003D5FAB" w14:paraId="5FB7B207"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24398581"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DC36434" w14:textId="77777777" w:rsidR="003D5FAB" w:rsidRDefault="00000000">
            <w:pPr>
              <w:jc w:val="center"/>
            </w:pPr>
            <w:r>
              <w:rPr>
                <w:rFonts w:ascii="苹方-简" w:eastAsia="苹方-简" w:hAnsi="苹方-简" w:cs="苹方-简"/>
                <w:color w:val="000000"/>
                <w:sz w:val="20"/>
              </w:rPr>
              <w:t>汽车经</w:t>
            </w:r>
            <w:r>
              <w:rPr>
                <w:rFonts w:ascii="苹方-简" w:eastAsia="苹方-简" w:hAnsi="苹方-简" w:cs="苹方-简"/>
                <w:color w:val="000000"/>
                <w:sz w:val="20"/>
              </w:rPr>
              <w:lastRenderedPageBreak/>
              <w:t>销商/4S店</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BE7FD86" w14:textId="77777777" w:rsidR="003D5FAB" w:rsidRDefault="00000000">
            <w:r>
              <w:rPr>
                <w:rFonts w:ascii="苹方-简" w:eastAsia="苹方-简" w:hAnsi="苹方-简" w:cs="苹方-简"/>
                <w:color w:val="000000"/>
                <w:sz w:val="20"/>
              </w:rPr>
              <w:lastRenderedPageBreak/>
              <w:t>适用于提供汽车经销商/4S店提供</w:t>
            </w:r>
            <w:r>
              <w:rPr>
                <w:rFonts w:ascii="苹方-简" w:eastAsia="苹方-简" w:hAnsi="苹方-简" w:cs="苹方-简"/>
                <w:color w:val="000000"/>
                <w:sz w:val="20"/>
              </w:rPr>
              <w:lastRenderedPageBreak/>
              <w:t>的汽车服务等</w:t>
            </w:r>
          </w:p>
        </w:tc>
        <w:tc>
          <w:tcPr>
            <w:tcW w:w="501" w:type="dxa"/>
            <w:tcBorders>
              <w:top w:val="single" w:sz="6" w:space="0" w:color="000000"/>
              <w:left w:val="single" w:sz="6" w:space="0" w:color="000000"/>
              <w:bottom w:val="single" w:sz="6" w:space="0" w:color="000000"/>
              <w:right w:val="single" w:sz="6" w:space="0" w:color="000000"/>
            </w:tcBorders>
            <w:shd w:val="clear" w:color="auto" w:fill="E2EFDA"/>
            <w:tcMar>
              <w:top w:w="75" w:type="dxa"/>
              <w:left w:w="150" w:type="dxa"/>
              <w:bottom w:w="75" w:type="dxa"/>
              <w:right w:w="150" w:type="dxa"/>
            </w:tcMar>
            <w:vAlign w:val="center"/>
          </w:tcPr>
          <w:p w14:paraId="6DF5E753" w14:textId="77777777" w:rsidR="003D5FAB" w:rsidRDefault="00000000">
            <w:pPr>
              <w:jc w:val="center"/>
            </w:pPr>
            <w:r>
              <w:rPr>
                <w:rFonts w:ascii="苹方-简" w:eastAsia="苹方-简" w:hAnsi="苹方-简" w:cs="苹方-简"/>
                <w:color w:val="000000"/>
                <w:sz w:val="20"/>
              </w:rPr>
              <w:lastRenderedPageBreak/>
              <w:t>准</w:t>
            </w:r>
            <w:r>
              <w:rPr>
                <w:rFonts w:ascii="苹方-简" w:eastAsia="苹方-简" w:hAnsi="苹方-简" w:cs="苹方-简"/>
                <w:color w:val="000000"/>
                <w:sz w:val="20"/>
              </w:rPr>
              <w:lastRenderedPageBreak/>
              <w:t>许入驻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DB85FB4" w14:textId="77777777" w:rsidR="003D5FAB" w:rsidRDefault="00000000">
            <w:r>
              <w:rPr>
                <w:rFonts w:ascii="苹方-简" w:eastAsia="苹方-简" w:hAnsi="苹方-简" w:cs="苹方-简"/>
                <w:color w:val="000000"/>
                <w:sz w:val="20"/>
              </w:rPr>
              <w:lastRenderedPageBreak/>
              <w:t>是</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53C3C4D"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22E253DB" w14:textId="77777777" w:rsidR="003D5FAB" w:rsidRDefault="00000000">
            <w:r>
              <w:rPr>
                <w:rFonts w:ascii="苹方-简" w:eastAsia="苹方-简" w:hAnsi="苹方-简" w:cs="苹方-简"/>
                <w:color w:val="000000"/>
                <w:sz w:val="20"/>
              </w:rPr>
              <w:t>是</w:t>
            </w:r>
          </w:p>
        </w:tc>
      </w:tr>
      <w:tr w:rsidR="003D5FAB" w14:paraId="202AAE1E"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25359C99"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4C55C32" w14:textId="77777777" w:rsidR="003D5FAB" w:rsidRDefault="00000000">
            <w:pPr>
              <w:jc w:val="center"/>
            </w:pPr>
            <w:r>
              <w:rPr>
                <w:rFonts w:ascii="苹方-简" w:eastAsia="苹方-简" w:hAnsi="苹方-简" w:cs="苹方-简"/>
                <w:color w:val="000000"/>
                <w:sz w:val="20"/>
              </w:rPr>
              <w:t>汽车厂商</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26EAFFF" w14:textId="77777777" w:rsidR="003D5FAB" w:rsidRDefault="00000000">
            <w:r>
              <w:rPr>
                <w:rFonts w:ascii="苹方-简" w:eastAsia="苹方-简" w:hAnsi="苹方-简" w:cs="苹方-简"/>
                <w:color w:val="000000"/>
                <w:sz w:val="20"/>
              </w:rPr>
              <w:t>适用于提供汽车生产商提供的服务等</w:t>
            </w:r>
          </w:p>
        </w:tc>
        <w:tc>
          <w:tcPr>
            <w:tcW w:w="501" w:type="dxa"/>
            <w:tcBorders>
              <w:top w:val="single" w:sz="6" w:space="0" w:color="000000"/>
              <w:left w:val="single" w:sz="6" w:space="0" w:color="000000"/>
              <w:bottom w:val="single" w:sz="6" w:space="0" w:color="000000"/>
              <w:right w:val="single" w:sz="6" w:space="0" w:color="000000"/>
            </w:tcBorders>
            <w:shd w:val="clear" w:color="auto" w:fill="E2EFDA"/>
            <w:tcMar>
              <w:top w:w="75" w:type="dxa"/>
              <w:left w:w="150" w:type="dxa"/>
              <w:bottom w:w="75" w:type="dxa"/>
              <w:right w:w="150" w:type="dxa"/>
            </w:tcMar>
            <w:vAlign w:val="center"/>
          </w:tcPr>
          <w:p w14:paraId="1B62AE91" w14:textId="77777777" w:rsidR="003D5FAB" w:rsidRDefault="00000000">
            <w:pPr>
              <w:jc w:val="center"/>
            </w:pPr>
            <w:r>
              <w:rPr>
                <w:rFonts w:ascii="苹方-简" w:eastAsia="苹方-简" w:hAnsi="苹方-简" w:cs="苹方-简"/>
                <w:color w:val="000000"/>
                <w:sz w:val="20"/>
              </w:rPr>
              <w:t>准许入驻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3CFBDEE" w14:textId="77777777" w:rsidR="003D5FAB" w:rsidRDefault="00000000">
            <w:r>
              <w:rPr>
                <w:rFonts w:ascii="苹方-简" w:eastAsia="苹方-简" w:hAnsi="苹方-简" w:cs="苹方-简"/>
                <w:color w:val="000000"/>
                <w:sz w:val="20"/>
              </w:rPr>
              <w:t>是</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3B6115A" w14:textId="77777777" w:rsidR="003D5FAB" w:rsidRDefault="00000000">
            <w:r>
              <w:rPr>
                <w:rFonts w:ascii="苹方-简" w:eastAsia="苹方-简" w:hAnsi="苹方-简" w:cs="苹方-简"/>
                <w:color w:val="000000"/>
                <w:sz w:val="20"/>
              </w:rPr>
              <w:t>是</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3AC484E2" w14:textId="77777777" w:rsidR="003D5FAB" w:rsidRDefault="00000000">
            <w:r>
              <w:rPr>
                <w:rFonts w:ascii="苹方-简" w:eastAsia="苹方-简" w:hAnsi="苹方-简" w:cs="苹方-简"/>
                <w:color w:val="000000"/>
                <w:sz w:val="20"/>
              </w:rPr>
              <w:t>是</w:t>
            </w:r>
          </w:p>
        </w:tc>
      </w:tr>
      <w:tr w:rsidR="003D5FAB" w14:paraId="62434720"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20666A79"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40F78EE" w14:textId="77777777" w:rsidR="003D5FAB" w:rsidRDefault="00000000">
            <w:pPr>
              <w:jc w:val="center"/>
            </w:pPr>
            <w:r>
              <w:rPr>
                <w:rFonts w:ascii="苹方-简" w:eastAsia="苹方-简" w:hAnsi="苹方-简" w:cs="苹方-简"/>
                <w:color w:val="000000"/>
                <w:sz w:val="20"/>
              </w:rPr>
              <w:t>汽车预售</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09EF530" w14:textId="77777777" w:rsidR="003D5FAB" w:rsidRDefault="00000000">
            <w:r>
              <w:rPr>
                <w:rFonts w:ascii="苹方-简" w:eastAsia="苹方-简" w:hAnsi="苹方-简" w:cs="苹方-简"/>
                <w:color w:val="000000"/>
                <w:sz w:val="20"/>
              </w:rPr>
              <w:t>适用于提供汽车在线预付款、购买购车优惠券/代金券等服务注：不支持在线整车销售，如涉及整车销售服务，建议改为价格指导或移除相关功能需提供（3选1）：1、汽车厂商：《营业执照》与《工信部道路机动车辆生产企业准入许可》2、汽车经销商/4s店：经营者主体的《营业执照》与 汽车厂商的《厂商授权销售文件》及该厂商的《工信部道路机动车辆生产企业准入许可》3、下属子/分公司：《营业执照》与《工信部道路机动车辆生产企业准入许可》与《股权关系证明函》（含双方盖章）</w:t>
            </w:r>
          </w:p>
        </w:tc>
        <w:tc>
          <w:tcPr>
            <w:tcW w:w="501" w:type="dxa"/>
            <w:tcBorders>
              <w:top w:val="single" w:sz="6" w:space="0" w:color="000000"/>
              <w:left w:val="single" w:sz="6" w:space="0" w:color="000000"/>
              <w:bottom w:val="single" w:sz="6" w:space="0" w:color="000000"/>
              <w:right w:val="single" w:sz="6" w:space="0" w:color="000000"/>
            </w:tcBorders>
            <w:shd w:val="clear" w:color="auto" w:fill="FFF2CC"/>
            <w:tcMar>
              <w:top w:w="75" w:type="dxa"/>
              <w:left w:w="150" w:type="dxa"/>
              <w:bottom w:w="75" w:type="dxa"/>
              <w:right w:w="150" w:type="dxa"/>
            </w:tcMar>
            <w:vAlign w:val="center"/>
          </w:tcPr>
          <w:p w14:paraId="5D310B27" w14:textId="77777777" w:rsidR="003D5FAB" w:rsidRDefault="00000000">
            <w:pPr>
              <w:jc w:val="center"/>
            </w:pPr>
            <w:r>
              <w:rPr>
                <w:rFonts w:ascii="苹方-简" w:eastAsia="苹方-简" w:hAnsi="苹方-简" w:cs="苹方-简"/>
                <w:color w:val="000000"/>
                <w:sz w:val="20"/>
              </w:rPr>
              <w:t>具备资质入驻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D85B368"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D406742"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3AC63DF2" w14:textId="77777777" w:rsidR="003D5FAB" w:rsidRDefault="00000000">
            <w:r>
              <w:rPr>
                <w:rFonts w:ascii="苹方-简" w:eastAsia="苹方-简" w:hAnsi="苹方-简" w:cs="苹方-简"/>
                <w:color w:val="000000"/>
                <w:sz w:val="20"/>
              </w:rPr>
              <w:t>是</w:t>
            </w:r>
          </w:p>
        </w:tc>
      </w:tr>
      <w:tr w:rsidR="003D5FAB" w14:paraId="6FF698CA"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4A0C8B23"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E42A8DC" w14:textId="77777777" w:rsidR="003D5FAB" w:rsidRDefault="00000000">
            <w:pPr>
              <w:jc w:val="center"/>
            </w:pPr>
            <w:r>
              <w:rPr>
                <w:rFonts w:ascii="苹方-简" w:eastAsia="苹方-简" w:hAnsi="苹方-简" w:cs="苹方-简"/>
                <w:color w:val="000000"/>
                <w:sz w:val="20"/>
              </w:rPr>
              <w:t>二手车</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E54F662" w14:textId="0D9079C2" w:rsidR="003D5FAB" w:rsidRDefault="00000000">
            <w:r>
              <w:rPr>
                <w:rFonts w:ascii="苹方-简" w:eastAsia="苹方-简" w:hAnsi="苹方-简" w:cs="苹方-简"/>
                <w:color w:val="000000"/>
                <w:sz w:val="20"/>
              </w:rPr>
              <w:t xml:space="preserve">适用于提供二手汽车在线预付款、购买购车优惠券/代金券等服务（需同时提供）：1、《营业执照》经营范围包含：二手车经销、二手车经纪等相关内容，登记注册时间超过两年，注册资本超过500万2、《增值电信业务经营许可证》（核准服务项目包含“在线数据处理与交易处理业务“或“互联网信息服务业务”）3、全国汽车流通信息管理网站(bfqc.scjss.mofcom.gov.cn/)查询结果截图（企业类型需包含二手车经销、二手车经纪等相关内容） 或 </w:t>
            </w:r>
            <w:r>
              <w:rPr>
                <w:rFonts w:ascii="苹方-简" w:eastAsia="苹方-简" w:hAnsi="苹方-简" w:cs="苹方-简"/>
                <w:color w:val="000000"/>
                <w:sz w:val="20"/>
              </w:rPr>
              <w:lastRenderedPageBreak/>
              <w:t>《二手车交易市场经营者和二手车经营主体备案证明》</w:t>
            </w:r>
          </w:p>
        </w:tc>
        <w:tc>
          <w:tcPr>
            <w:tcW w:w="501" w:type="dxa"/>
            <w:tcBorders>
              <w:top w:val="single" w:sz="6" w:space="0" w:color="000000"/>
              <w:left w:val="single" w:sz="6" w:space="0" w:color="000000"/>
              <w:bottom w:val="single" w:sz="6" w:space="0" w:color="000000"/>
              <w:right w:val="single" w:sz="6" w:space="0" w:color="000000"/>
            </w:tcBorders>
            <w:shd w:val="clear" w:color="auto" w:fill="FFF2CC"/>
            <w:tcMar>
              <w:top w:w="75" w:type="dxa"/>
              <w:left w:w="150" w:type="dxa"/>
              <w:bottom w:w="75" w:type="dxa"/>
              <w:right w:w="150" w:type="dxa"/>
            </w:tcMar>
            <w:vAlign w:val="center"/>
          </w:tcPr>
          <w:p w14:paraId="5C7CEE1C" w14:textId="77777777" w:rsidR="003D5FAB" w:rsidRDefault="00000000">
            <w:pPr>
              <w:jc w:val="center"/>
            </w:pPr>
            <w:r>
              <w:rPr>
                <w:rFonts w:ascii="苹方-简" w:eastAsia="苹方-简" w:hAnsi="苹方-简" w:cs="苹方-简"/>
                <w:color w:val="000000"/>
                <w:sz w:val="20"/>
              </w:rPr>
              <w:lastRenderedPageBreak/>
              <w:t>具备资质入驻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FC78037"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38E81DD"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6D18EADA" w14:textId="77777777" w:rsidR="003D5FAB" w:rsidRDefault="00000000">
            <w:r>
              <w:rPr>
                <w:rFonts w:ascii="苹方-简" w:eastAsia="苹方-简" w:hAnsi="苹方-简" w:cs="苹方-简"/>
                <w:color w:val="000000"/>
                <w:sz w:val="20"/>
              </w:rPr>
              <w:t>是</w:t>
            </w:r>
          </w:p>
        </w:tc>
      </w:tr>
      <w:tr w:rsidR="003D5FAB" w14:paraId="6C3BC752" w14:textId="77777777">
        <w:trPr>
          <w:trHeight w:val="360"/>
        </w:trPr>
        <w:tc>
          <w:tcPr>
            <w:tcW w:w="100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250774A" w14:textId="77777777" w:rsidR="003D5FAB" w:rsidRDefault="00000000">
            <w:pPr>
              <w:jc w:val="center"/>
            </w:pPr>
            <w:r>
              <w:rPr>
                <w:rFonts w:ascii="苹方-简" w:eastAsia="苹方-简" w:hAnsi="苹方-简" w:cs="苹方-简"/>
                <w:color w:val="000000"/>
                <w:sz w:val="20"/>
              </w:rPr>
              <w:t>其它</w:t>
            </w:r>
          </w:p>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3FD401A" w14:textId="77777777" w:rsidR="003D5FAB" w:rsidRDefault="00000000">
            <w:pPr>
              <w:jc w:val="center"/>
            </w:pPr>
            <w:r>
              <w:rPr>
                <w:rFonts w:ascii="苹方-简" w:eastAsia="苹方-简" w:hAnsi="苹方-简" w:cs="苹方-简"/>
                <w:color w:val="000000"/>
                <w:sz w:val="20"/>
              </w:rPr>
              <w:t>违禁品</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59106B3" w14:textId="77777777" w:rsidR="003D5FAB" w:rsidRDefault="00000000">
            <w:r>
              <w:rPr>
                <w:rFonts w:ascii="苹方-简" w:eastAsia="苹方-简" w:hAnsi="苹方-简" w:cs="苹方-简"/>
                <w:color w:val="000000"/>
                <w:sz w:val="20"/>
              </w:rPr>
              <w:t>涉及枪支、刀具及军警用品；易燃易爆、有毒化学品、毒品等相关内容</w:t>
            </w:r>
          </w:p>
        </w:tc>
        <w:tc>
          <w:tcPr>
            <w:tcW w:w="501" w:type="dxa"/>
            <w:tcBorders>
              <w:top w:val="single" w:sz="6" w:space="0" w:color="000000"/>
              <w:left w:val="single" w:sz="6" w:space="0" w:color="000000"/>
              <w:bottom w:val="single" w:sz="6" w:space="0" w:color="000000"/>
              <w:right w:val="single" w:sz="6" w:space="0" w:color="000000"/>
            </w:tcBorders>
            <w:shd w:val="clear" w:color="auto" w:fill="C5CAD3"/>
            <w:tcMar>
              <w:top w:w="75" w:type="dxa"/>
              <w:left w:w="150" w:type="dxa"/>
              <w:bottom w:w="75" w:type="dxa"/>
              <w:right w:w="150" w:type="dxa"/>
            </w:tcMar>
            <w:vAlign w:val="center"/>
          </w:tcPr>
          <w:p w14:paraId="07BAF864" w14:textId="77777777" w:rsidR="003D5FAB" w:rsidRDefault="00000000">
            <w:pPr>
              <w:jc w:val="center"/>
            </w:pPr>
            <w:r>
              <w:rPr>
                <w:rFonts w:ascii="苹方-简" w:eastAsia="苹方-简" w:hAnsi="苹方-简" w:cs="苹方-简"/>
                <w:color w:val="000000"/>
                <w:sz w:val="20"/>
              </w:rPr>
              <w:t>禁止入驻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AD7D55E"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521441A"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583E61D3" w14:textId="77777777" w:rsidR="003D5FAB" w:rsidRDefault="00000000">
            <w:r>
              <w:rPr>
                <w:rFonts w:ascii="苹方-简" w:eastAsia="苹方-简" w:hAnsi="苹方-简" w:cs="苹方-简"/>
                <w:color w:val="000000"/>
                <w:sz w:val="20"/>
              </w:rPr>
              <w:t>/</w:t>
            </w:r>
          </w:p>
        </w:tc>
      </w:tr>
      <w:tr w:rsidR="003D5FAB" w14:paraId="61E5DC8C" w14:textId="77777777">
        <w:trPr>
          <w:trHeight w:val="360"/>
        </w:trPr>
        <w:tc>
          <w:tcPr>
            <w:tcW w:w="1008" w:type="dxa"/>
            <w:vMerge w:val="restart"/>
            <w:tcBorders>
              <w:top w:val="single" w:sz="6" w:space="0" w:color="000000"/>
              <w:left w:val="single" w:sz="6" w:space="0" w:color="000000"/>
              <w:bottom w:val="single" w:sz="6" w:space="0" w:color="000000"/>
              <w:right w:val="single" w:sz="6" w:space="0" w:color="000000"/>
            </w:tcBorders>
          </w:tcPr>
          <w:p w14:paraId="4C5A95AA"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A2C84C8" w14:textId="77777777" w:rsidR="003D5FAB" w:rsidRDefault="00000000">
            <w:pPr>
              <w:jc w:val="center"/>
            </w:pPr>
            <w:r>
              <w:rPr>
                <w:rFonts w:ascii="苹方-简" w:eastAsia="苹方-简" w:hAnsi="苹方-简" w:cs="苹方-简"/>
                <w:color w:val="000000"/>
                <w:sz w:val="20"/>
              </w:rPr>
              <w:t>单证卡券</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8EEC752" w14:textId="77777777" w:rsidR="003D5FAB" w:rsidRDefault="00000000">
            <w:r>
              <w:rPr>
                <w:rFonts w:ascii="苹方-简" w:eastAsia="苹方-简" w:hAnsi="苹方-简" w:cs="苹方-简"/>
                <w:color w:val="000000"/>
                <w:sz w:val="20"/>
              </w:rPr>
              <w:t>涉及正在流通的人民币及外币、伪造变造的货币及设备等相关内容</w:t>
            </w:r>
          </w:p>
        </w:tc>
        <w:tc>
          <w:tcPr>
            <w:tcW w:w="501" w:type="dxa"/>
            <w:tcBorders>
              <w:top w:val="single" w:sz="6" w:space="0" w:color="000000"/>
              <w:left w:val="single" w:sz="6" w:space="0" w:color="000000"/>
              <w:bottom w:val="single" w:sz="6" w:space="0" w:color="000000"/>
              <w:right w:val="single" w:sz="6" w:space="0" w:color="000000"/>
            </w:tcBorders>
            <w:shd w:val="clear" w:color="auto" w:fill="C5CAD3"/>
            <w:tcMar>
              <w:top w:w="75" w:type="dxa"/>
              <w:left w:w="150" w:type="dxa"/>
              <w:bottom w:w="75" w:type="dxa"/>
              <w:right w:w="150" w:type="dxa"/>
            </w:tcMar>
            <w:vAlign w:val="center"/>
          </w:tcPr>
          <w:p w14:paraId="6B616662" w14:textId="77777777" w:rsidR="003D5FAB" w:rsidRDefault="00000000">
            <w:pPr>
              <w:jc w:val="center"/>
            </w:pPr>
            <w:r>
              <w:rPr>
                <w:rFonts w:ascii="苹方-简" w:eastAsia="苹方-简" w:hAnsi="苹方-简" w:cs="苹方-简"/>
                <w:color w:val="000000"/>
                <w:sz w:val="20"/>
              </w:rPr>
              <w:t>禁止入驻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2A1B664"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0DEC64F"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5D6AB670" w14:textId="77777777" w:rsidR="003D5FAB" w:rsidRDefault="00000000">
            <w:r>
              <w:rPr>
                <w:rFonts w:ascii="苹方-简" w:eastAsia="苹方-简" w:hAnsi="苹方-简" w:cs="苹方-简"/>
                <w:color w:val="000000"/>
                <w:sz w:val="20"/>
              </w:rPr>
              <w:t>/</w:t>
            </w:r>
          </w:p>
        </w:tc>
      </w:tr>
      <w:tr w:rsidR="003D5FAB" w14:paraId="39A179B7"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4A4ADC59" w14:textId="77777777" w:rsidR="003D5FAB" w:rsidRDefault="003D5FAB"/>
        </w:tc>
        <w:tc>
          <w:tcPr>
            <w:tcW w:w="968" w:type="dxa"/>
            <w:vMerge w:val="restart"/>
            <w:tcBorders>
              <w:top w:val="single" w:sz="6" w:space="0" w:color="000000"/>
              <w:left w:val="single" w:sz="6" w:space="0" w:color="000000"/>
              <w:bottom w:val="single" w:sz="6" w:space="0" w:color="000000"/>
              <w:right w:val="single" w:sz="6" w:space="0" w:color="000000"/>
            </w:tcBorders>
          </w:tcPr>
          <w:p w14:paraId="34F414FB" w14:textId="77777777" w:rsidR="003D5FAB" w:rsidRDefault="003D5FAB"/>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2D5A213" w14:textId="77777777" w:rsidR="003D5FAB" w:rsidRDefault="00000000">
            <w:r>
              <w:rPr>
                <w:rFonts w:ascii="苹方-简" w:eastAsia="苹方-简" w:hAnsi="苹方-简" w:cs="苹方-简"/>
                <w:color w:val="000000"/>
                <w:sz w:val="20"/>
              </w:rPr>
              <w:t>涉及未经实名登记便可登录使用的通话、上网类商品及服务等相关内容</w:t>
            </w:r>
          </w:p>
        </w:tc>
        <w:tc>
          <w:tcPr>
            <w:tcW w:w="501" w:type="dxa"/>
            <w:tcBorders>
              <w:top w:val="single" w:sz="6" w:space="0" w:color="000000"/>
              <w:left w:val="single" w:sz="6" w:space="0" w:color="000000"/>
              <w:bottom w:val="single" w:sz="6" w:space="0" w:color="000000"/>
              <w:right w:val="single" w:sz="6" w:space="0" w:color="000000"/>
            </w:tcBorders>
            <w:shd w:val="clear" w:color="auto" w:fill="C5CAD3"/>
            <w:tcMar>
              <w:top w:w="75" w:type="dxa"/>
              <w:left w:w="150" w:type="dxa"/>
              <w:bottom w:w="75" w:type="dxa"/>
              <w:right w:w="150" w:type="dxa"/>
            </w:tcMar>
            <w:vAlign w:val="center"/>
          </w:tcPr>
          <w:p w14:paraId="28B771EB" w14:textId="77777777" w:rsidR="003D5FAB" w:rsidRDefault="00000000">
            <w:pPr>
              <w:jc w:val="center"/>
            </w:pPr>
            <w:r>
              <w:rPr>
                <w:rFonts w:ascii="苹方-简" w:eastAsia="苹方-简" w:hAnsi="苹方-简" w:cs="苹方-简"/>
                <w:color w:val="000000"/>
                <w:sz w:val="20"/>
              </w:rPr>
              <w:t>禁止入驻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09A14FF"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2243F32"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539942B8" w14:textId="77777777" w:rsidR="003D5FAB" w:rsidRDefault="00000000">
            <w:r>
              <w:rPr>
                <w:rFonts w:ascii="苹方-简" w:eastAsia="苹方-简" w:hAnsi="苹方-简" w:cs="苹方-简"/>
                <w:color w:val="000000"/>
                <w:sz w:val="20"/>
              </w:rPr>
              <w:t>/</w:t>
            </w:r>
          </w:p>
        </w:tc>
      </w:tr>
      <w:tr w:rsidR="003D5FAB" w14:paraId="5E154769"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02C73867" w14:textId="77777777" w:rsidR="003D5FAB" w:rsidRDefault="003D5FAB"/>
        </w:tc>
        <w:tc>
          <w:tcPr>
            <w:tcW w:w="968" w:type="dxa"/>
            <w:vMerge/>
            <w:tcBorders>
              <w:top w:val="single" w:sz="6" w:space="0" w:color="000000"/>
              <w:left w:val="single" w:sz="6" w:space="0" w:color="000000"/>
              <w:bottom w:val="single" w:sz="6" w:space="0" w:color="000000"/>
              <w:right w:val="single" w:sz="6" w:space="0" w:color="000000"/>
            </w:tcBorders>
          </w:tcPr>
          <w:p w14:paraId="2FCB6F82" w14:textId="77777777" w:rsidR="003D5FAB" w:rsidRDefault="003D5FAB"/>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A818886" w14:textId="77777777" w:rsidR="003D5FAB" w:rsidRDefault="00000000">
            <w:r>
              <w:rPr>
                <w:rFonts w:ascii="苹方-简" w:eastAsia="苹方-简" w:hAnsi="苹方-简" w:cs="苹方-简"/>
                <w:color w:val="000000"/>
                <w:sz w:val="20"/>
              </w:rPr>
              <w:t>涉及伪造变造国家机关或特定机构颁发的文件、证书、公章、防伪标签等相关内容</w:t>
            </w:r>
          </w:p>
        </w:tc>
        <w:tc>
          <w:tcPr>
            <w:tcW w:w="501" w:type="dxa"/>
            <w:tcBorders>
              <w:top w:val="single" w:sz="6" w:space="0" w:color="000000"/>
              <w:left w:val="single" w:sz="6" w:space="0" w:color="000000"/>
              <w:bottom w:val="single" w:sz="6" w:space="0" w:color="000000"/>
              <w:right w:val="single" w:sz="6" w:space="0" w:color="000000"/>
            </w:tcBorders>
            <w:shd w:val="clear" w:color="auto" w:fill="C5CAD3"/>
            <w:tcMar>
              <w:top w:w="75" w:type="dxa"/>
              <w:left w:w="150" w:type="dxa"/>
              <w:bottom w:w="75" w:type="dxa"/>
              <w:right w:w="150" w:type="dxa"/>
            </w:tcMar>
            <w:vAlign w:val="center"/>
          </w:tcPr>
          <w:p w14:paraId="465F534C" w14:textId="77777777" w:rsidR="003D5FAB" w:rsidRDefault="00000000">
            <w:pPr>
              <w:jc w:val="center"/>
            </w:pPr>
            <w:r>
              <w:rPr>
                <w:rFonts w:ascii="苹方-简" w:eastAsia="苹方-简" w:hAnsi="苹方-简" w:cs="苹方-简"/>
                <w:color w:val="000000"/>
                <w:sz w:val="20"/>
              </w:rPr>
              <w:t>禁止入驻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20B638C"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9F6E301"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2F6F5B7B" w14:textId="77777777" w:rsidR="003D5FAB" w:rsidRDefault="00000000">
            <w:r>
              <w:rPr>
                <w:rFonts w:ascii="苹方-简" w:eastAsia="苹方-简" w:hAnsi="苹方-简" w:cs="苹方-简"/>
                <w:color w:val="000000"/>
                <w:sz w:val="20"/>
              </w:rPr>
              <w:t>/</w:t>
            </w:r>
          </w:p>
        </w:tc>
      </w:tr>
      <w:tr w:rsidR="003D5FAB" w14:paraId="64460762"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71617D27" w14:textId="77777777" w:rsidR="003D5FAB" w:rsidRDefault="003D5FAB"/>
        </w:tc>
        <w:tc>
          <w:tcPr>
            <w:tcW w:w="968" w:type="dxa"/>
            <w:vMerge/>
            <w:tcBorders>
              <w:top w:val="single" w:sz="6" w:space="0" w:color="000000"/>
              <w:left w:val="single" w:sz="6" w:space="0" w:color="000000"/>
              <w:bottom w:val="single" w:sz="6" w:space="0" w:color="000000"/>
              <w:right w:val="single" w:sz="6" w:space="0" w:color="000000"/>
            </w:tcBorders>
          </w:tcPr>
          <w:p w14:paraId="440B4498" w14:textId="77777777" w:rsidR="003D5FAB" w:rsidRDefault="003D5FAB"/>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F5345C5" w14:textId="77777777" w:rsidR="003D5FAB" w:rsidRDefault="00000000">
            <w:r>
              <w:rPr>
                <w:rFonts w:ascii="苹方-简" w:eastAsia="苹方-简" w:hAnsi="苹方-简" w:cs="苹方-简"/>
                <w:color w:val="000000"/>
                <w:sz w:val="20"/>
              </w:rPr>
              <w:t>涉及伪造变造银行发行或承办的银行卡、信用卡、医保卡、证券卡、公积金卡等相关内容</w:t>
            </w:r>
          </w:p>
        </w:tc>
        <w:tc>
          <w:tcPr>
            <w:tcW w:w="501" w:type="dxa"/>
            <w:tcBorders>
              <w:top w:val="single" w:sz="6" w:space="0" w:color="000000"/>
              <w:left w:val="single" w:sz="6" w:space="0" w:color="000000"/>
              <w:bottom w:val="single" w:sz="6" w:space="0" w:color="000000"/>
              <w:right w:val="single" w:sz="6" w:space="0" w:color="000000"/>
            </w:tcBorders>
            <w:shd w:val="clear" w:color="auto" w:fill="C5CAD3"/>
            <w:tcMar>
              <w:top w:w="75" w:type="dxa"/>
              <w:left w:w="150" w:type="dxa"/>
              <w:bottom w:w="75" w:type="dxa"/>
              <w:right w:w="150" w:type="dxa"/>
            </w:tcMar>
            <w:vAlign w:val="center"/>
          </w:tcPr>
          <w:p w14:paraId="38A88C81" w14:textId="77777777" w:rsidR="003D5FAB" w:rsidRDefault="00000000">
            <w:pPr>
              <w:jc w:val="center"/>
            </w:pPr>
            <w:r>
              <w:rPr>
                <w:rFonts w:ascii="苹方-简" w:eastAsia="苹方-简" w:hAnsi="苹方-简" w:cs="苹方-简"/>
                <w:color w:val="000000"/>
                <w:sz w:val="20"/>
              </w:rPr>
              <w:t>禁止入驻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523071B"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BD47346"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4056FD73" w14:textId="77777777" w:rsidR="003D5FAB" w:rsidRDefault="00000000">
            <w:r>
              <w:rPr>
                <w:rFonts w:ascii="苹方-简" w:eastAsia="苹方-简" w:hAnsi="苹方-简" w:cs="苹方-简"/>
                <w:color w:val="000000"/>
                <w:sz w:val="20"/>
              </w:rPr>
              <w:t>/</w:t>
            </w:r>
          </w:p>
        </w:tc>
      </w:tr>
      <w:tr w:rsidR="003D5FAB" w14:paraId="6714C1F3"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6D9615F0" w14:textId="77777777" w:rsidR="003D5FAB" w:rsidRDefault="003D5FAB"/>
        </w:tc>
        <w:tc>
          <w:tcPr>
            <w:tcW w:w="968" w:type="dxa"/>
            <w:vMerge/>
            <w:tcBorders>
              <w:top w:val="single" w:sz="6" w:space="0" w:color="000000"/>
              <w:left w:val="single" w:sz="6" w:space="0" w:color="000000"/>
              <w:bottom w:val="single" w:sz="6" w:space="0" w:color="000000"/>
              <w:right w:val="single" w:sz="6" w:space="0" w:color="000000"/>
            </w:tcBorders>
          </w:tcPr>
          <w:p w14:paraId="31D48223" w14:textId="77777777" w:rsidR="003D5FAB" w:rsidRDefault="003D5FAB"/>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0914C8F" w14:textId="77777777" w:rsidR="003D5FAB" w:rsidRDefault="00000000">
            <w:r>
              <w:rPr>
                <w:rFonts w:ascii="苹方-简" w:eastAsia="苹方-简" w:hAnsi="苹方-简" w:cs="苹方-简"/>
                <w:color w:val="000000"/>
                <w:sz w:val="20"/>
              </w:rPr>
              <w:t>涉及尚可使用或用于的票据，尚可使用的外贸单证等相关内容</w:t>
            </w:r>
          </w:p>
        </w:tc>
        <w:tc>
          <w:tcPr>
            <w:tcW w:w="501" w:type="dxa"/>
            <w:tcBorders>
              <w:top w:val="single" w:sz="6" w:space="0" w:color="000000"/>
              <w:left w:val="single" w:sz="6" w:space="0" w:color="000000"/>
              <w:bottom w:val="single" w:sz="6" w:space="0" w:color="000000"/>
              <w:right w:val="single" w:sz="6" w:space="0" w:color="000000"/>
            </w:tcBorders>
            <w:shd w:val="clear" w:color="auto" w:fill="C5CAD3"/>
            <w:tcMar>
              <w:top w:w="75" w:type="dxa"/>
              <w:left w:w="150" w:type="dxa"/>
              <w:bottom w:w="75" w:type="dxa"/>
              <w:right w:w="150" w:type="dxa"/>
            </w:tcMar>
            <w:vAlign w:val="center"/>
          </w:tcPr>
          <w:p w14:paraId="2132ED9B" w14:textId="77777777" w:rsidR="003D5FAB" w:rsidRDefault="00000000">
            <w:pPr>
              <w:jc w:val="center"/>
            </w:pPr>
            <w:r>
              <w:rPr>
                <w:rFonts w:ascii="苹方-简" w:eastAsia="苹方-简" w:hAnsi="苹方-简" w:cs="苹方-简"/>
                <w:color w:val="000000"/>
                <w:sz w:val="20"/>
              </w:rPr>
              <w:t>禁止入驻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9D21D1D"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CB3B827"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25AC891C" w14:textId="77777777" w:rsidR="003D5FAB" w:rsidRDefault="00000000">
            <w:r>
              <w:rPr>
                <w:rFonts w:ascii="苹方-简" w:eastAsia="苹方-简" w:hAnsi="苹方-简" w:cs="苹方-简"/>
                <w:color w:val="000000"/>
                <w:sz w:val="20"/>
              </w:rPr>
              <w:t>/</w:t>
            </w:r>
          </w:p>
        </w:tc>
      </w:tr>
      <w:tr w:rsidR="003D5FAB" w14:paraId="3F2FF26E"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22616BC2" w14:textId="77777777" w:rsidR="003D5FAB" w:rsidRDefault="003D5FAB"/>
        </w:tc>
        <w:tc>
          <w:tcPr>
            <w:tcW w:w="968" w:type="dxa"/>
            <w:vMerge/>
            <w:tcBorders>
              <w:top w:val="single" w:sz="6" w:space="0" w:color="000000"/>
              <w:left w:val="single" w:sz="6" w:space="0" w:color="000000"/>
              <w:bottom w:val="single" w:sz="6" w:space="0" w:color="000000"/>
              <w:right w:val="single" w:sz="6" w:space="0" w:color="000000"/>
            </w:tcBorders>
          </w:tcPr>
          <w:p w14:paraId="0E6FBB36" w14:textId="77777777" w:rsidR="003D5FAB" w:rsidRDefault="003D5FAB"/>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F6DAFE6" w14:textId="77777777" w:rsidR="003D5FAB" w:rsidRDefault="00000000">
            <w:r>
              <w:rPr>
                <w:rFonts w:ascii="苹方-简" w:eastAsia="苹方-简" w:hAnsi="苹方-简" w:cs="苹方-简"/>
                <w:color w:val="000000"/>
                <w:sz w:val="20"/>
              </w:rPr>
              <w:t>涉及邮局包裹、EMS专递、快递等物流单据凭证及单号等相关内容</w:t>
            </w:r>
          </w:p>
        </w:tc>
        <w:tc>
          <w:tcPr>
            <w:tcW w:w="501" w:type="dxa"/>
            <w:tcBorders>
              <w:top w:val="single" w:sz="6" w:space="0" w:color="000000"/>
              <w:left w:val="single" w:sz="6" w:space="0" w:color="000000"/>
              <w:bottom w:val="single" w:sz="6" w:space="0" w:color="000000"/>
              <w:right w:val="single" w:sz="6" w:space="0" w:color="000000"/>
            </w:tcBorders>
            <w:shd w:val="clear" w:color="auto" w:fill="C5CAD3"/>
            <w:tcMar>
              <w:top w:w="75" w:type="dxa"/>
              <w:left w:w="150" w:type="dxa"/>
              <w:bottom w:w="75" w:type="dxa"/>
              <w:right w:w="150" w:type="dxa"/>
            </w:tcMar>
            <w:vAlign w:val="center"/>
          </w:tcPr>
          <w:p w14:paraId="5E020DFA" w14:textId="77777777" w:rsidR="003D5FAB" w:rsidRDefault="00000000">
            <w:pPr>
              <w:jc w:val="center"/>
            </w:pPr>
            <w:r>
              <w:rPr>
                <w:rFonts w:ascii="苹方-简" w:eastAsia="苹方-简" w:hAnsi="苹方-简" w:cs="苹方-简"/>
                <w:color w:val="000000"/>
                <w:sz w:val="20"/>
              </w:rPr>
              <w:t>禁止入驻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FDF20BE"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DF7C23B"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24E34DE4" w14:textId="77777777" w:rsidR="003D5FAB" w:rsidRDefault="00000000">
            <w:r>
              <w:rPr>
                <w:rFonts w:ascii="苹方-简" w:eastAsia="苹方-简" w:hAnsi="苹方-简" w:cs="苹方-简"/>
                <w:color w:val="000000"/>
                <w:sz w:val="20"/>
              </w:rPr>
              <w:t>/</w:t>
            </w:r>
          </w:p>
        </w:tc>
      </w:tr>
      <w:tr w:rsidR="003D5FAB" w14:paraId="4845EF4B"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2D742E31" w14:textId="77777777" w:rsidR="003D5FAB" w:rsidRDefault="003D5FAB"/>
        </w:tc>
        <w:tc>
          <w:tcPr>
            <w:tcW w:w="968" w:type="dxa"/>
            <w:vMerge/>
            <w:tcBorders>
              <w:top w:val="single" w:sz="6" w:space="0" w:color="000000"/>
              <w:left w:val="single" w:sz="6" w:space="0" w:color="000000"/>
              <w:bottom w:val="single" w:sz="6" w:space="0" w:color="000000"/>
              <w:right w:val="single" w:sz="6" w:space="0" w:color="000000"/>
            </w:tcBorders>
          </w:tcPr>
          <w:p w14:paraId="5D1CEB89" w14:textId="77777777" w:rsidR="003D5FAB" w:rsidRDefault="003D5FAB"/>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984C987" w14:textId="77777777" w:rsidR="003D5FAB" w:rsidRDefault="00000000">
            <w:r>
              <w:rPr>
                <w:rFonts w:ascii="苹方-简" w:eastAsia="苹方-简" w:hAnsi="苹方-简" w:cs="苹方-简"/>
                <w:color w:val="000000"/>
                <w:sz w:val="20"/>
              </w:rPr>
              <w:t>涉及未公开发行的国家级正式考试答案等相关内容</w:t>
            </w:r>
          </w:p>
        </w:tc>
        <w:tc>
          <w:tcPr>
            <w:tcW w:w="501" w:type="dxa"/>
            <w:tcBorders>
              <w:top w:val="single" w:sz="6" w:space="0" w:color="000000"/>
              <w:left w:val="single" w:sz="6" w:space="0" w:color="000000"/>
              <w:bottom w:val="single" w:sz="6" w:space="0" w:color="000000"/>
              <w:right w:val="single" w:sz="6" w:space="0" w:color="000000"/>
            </w:tcBorders>
            <w:shd w:val="clear" w:color="auto" w:fill="C5CAD3"/>
            <w:tcMar>
              <w:top w:w="75" w:type="dxa"/>
              <w:left w:w="150" w:type="dxa"/>
              <w:bottom w:w="75" w:type="dxa"/>
              <w:right w:w="150" w:type="dxa"/>
            </w:tcMar>
            <w:vAlign w:val="center"/>
          </w:tcPr>
          <w:p w14:paraId="363402F4" w14:textId="77777777" w:rsidR="003D5FAB" w:rsidRDefault="00000000">
            <w:pPr>
              <w:jc w:val="center"/>
            </w:pPr>
            <w:r>
              <w:rPr>
                <w:rFonts w:ascii="苹方-简" w:eastAsia="苹方-简" w:hAnsi="苹方-简" w:cs="苹方-简"/>
                <w:color w:val="000000"/>
                <w:sz w:val="20"/>
              </w:rPr>
              <w:t>禁止</w:t>
            </w:r>
            <w:r>
              <w:rPr>
                <w:rFonts w:ascii="苹方-简" w:eastAsia="苹方-简" w:hAnsi="苹方-简" w:cs="苹方-简"/>
                <w:color w:val="000000"/>
                <w:sz w:val="20"/>
              </w:rPr>
              <w:lastRenderedPageBreak/>
              <w:t>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4622C5A" w14:textId="77777777" w:rsidR="003D5FAB" w:rsidRDefault="00000000">
            <w:r>
              <w:rPr>
                <w:rFonts w:ascii="苹方-简" w:eastAsia="苹方-简" w:hAnsi="苹方-简" w:cs="苹方-简"/>
                <w:color w:val="000000"/>
                <w:sz w:val="20"/>
              </w:rPr>
              <w:lastRenderedPageBreak/>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54C26C7"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15786EF8" w14:textId="77777777" w:rsidR="003D5FAB" w:rsidRDefault="00000000">
            <w:r>
              <w:rPr>
                <w:rFonts w:ascii="苹方-简" w:eastAsia="苹方-简" w:hAnsi="苹方-简" w:cs="苹方-简"/>
                <w:color w:val="000000"/>
                <w:sz w:val="20"/>
              </w:rPr>
              <w:t>/</w:t>
            </w:r>
          </w:p>
        </w:tc>
      </w:tr>
      <w:tr w:rsidR="003D5FAB" w14:paraId="3E7E2471"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3DF9E9DC"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78D800E" w14:textId="77777777" w:rsidR="003D5FAB" w:rsidRDefault="00000000">
            <w:pPr>
              <w:jc w:val="center"/>
            </w:pPr>
            <w:r>
              <w:rPr>
                <w:rFonts w:ascii="苹方-简" w:eastAsia="苹方-简" w:hAnsi="苹方-简" w:cs="苹方-简"/>
                <w:color w:val="000000"/>
                <w:sz w:val="20"/>
              </w:rPr>
              <w:t>假证</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A76587A" w14:textId="77777777" w:rsidR="003D5FAB" w:rsidRDefault="00000000">
            <w:r>
              <w:rPr>
                <w:rFonts w:ascii="苹方-简" w:eastAsia="苹方-简" w:hAnsi="苹方-简" w:cs="苹方-简"/>
                <w:color w:val="000000"/>
                <w:sz w:val="20"/>
              </w:rPr>
              <w:t>宣扬办假证信息，办假证教学、制作攻略等</w:t>
            </w:r>
          </w:p>
        </w:tc>
        <w:tc>
          <w:tcPr>
            <w:tcW w:w="501" w:type="dxa"/>
            <w:tcBorders>
              <w:top w:val="single" w:sz="6" w:space="0" w:color="000000"/>
              <w:left w:val="single" w:sz="6" w:space="0" w:color="000000"/>
              <w:bottom w:val="single" w:sz="6" w:space="0" w:color="000000"/>
              <w:right w:val="single" w:sz="6" w:space="0" w:color="000000"/>
            </w:tcBorders>
            <w:shd w:val="clear" w:color="auto" w:fill="C5CAD3"/>
            <w:tcMar>
              <w:top w:w="75" w:type="dxa"/>
              <w:left w:w="150" w:type="dxa"/>
              <w:bottom w:w="75" w:type="dxa"/>
              <w:right w:w="150" w:type="dxa"/>
            </w:tcMar>
            <w:vAlign w:val="center"/>
          </w:tcPr>
          <w:p w14:paraId="392D0D6C" w14:textId="77777777" w:rsidR="003D5FAB" w:rsidRDefault="00000000">
            <w:pPr>
              <w:jc w:val="center"/>
            </w:pPr>
            <w:r>
              <w:rPr>
                <w:rFonts w:ascii="苹方-简" w:eastAsia="苹方-简" w:hAnsi="苹方-简" w:cs="苹方-简"/>
                <w:color w:val="000000"/>
                <w:sz w:val="20"/>
              </w:rPr>
              <w:t>禁止入驻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068BE8E"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D630AA8"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7B9C83ED" w14:textId="77777777" w:rsidR="003D5FAB" w:rsidRDefault="00000000">
            <w:r>
              <w:rPr>
                <w:rFonts w:ascii="苹方-简" w:eastAsia="苹方-简" w:hAnsi="苹方-简" w:cs="苹方-简"/>
                <w:color w:val="000000"/>
                <w:sz w:val="20"/>
              </w:rPr>
              <w:t>/</w:t>
            </w:r>
          </w:p>
        </w:tc>
      </w:tr>
      <w:tr w:rsidR="003D5FAB" w14:paraId="6120CF59"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0848DAF2"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Pr>
          <w:p w14:paraId="6E042BDC" w14:textId="77777777" w:rsidR="003D5FAB" w:rsidRDefault="003D5FAB"/>
        </w:tc>
        <w:tc>
          <w:tcPr>
            <w:tcW w:w="3373" w:type="dxa"/>
            <w:tcBorders>
              <w:top w:val="single" w:sz="6" w:space="0" w:color="000000"/>
              <w:left w:val="single" w:sz="6" w:space="0" w:color="000000"/>
              <w:bottom w:val="single" w:sz="6" w:space="0" w:color="000000"/>
              <w:right w:val="single" w:sz="6" w:space="0" w:color="000000"/>
            </w:tcBorders>
          </w:tcPr>
          <w:p w14:paraId="31138EBC" w14:textId="77777777" w:rsidR="003D5FAB" w:rsidRDefault="003D5FAB"/>
        </w:tc>
        <w:tc>
          <w:tcPr>
            <w:tcW w:w="501" w:type="dxa"/>
            <w:tcBorders>
              <w:top w:val="single" w:sz="6" w:space="0" w:color="000000"/>
              <w:left w:val="single" w:sz="6" w:space="0" w:color="000000"/>
              <w:bottom w:val="single" w:sz="6" w:space="0" w:color="000000"/>
              <w:right w:val="single" w:sz="6" w:space="0" w:color="000000"/>
            </w:tcBorders>
            <w:shd w:val="clear" w:color="auto" w:fill="C5CAD3"/>
            <w:tcMar>
              <w:top w:w="75" w:type="dxa"/>
              <w:left w:w="150" w:type="dxa"/>
              <w:bottom w:w="75" w:type="dxa"/>
              <w:right w:w="150" w:type="dxa"/>
            </w:tcMar>
            <w:vAlign w:val="center"/>
          </w:tcPr>
          <w:p w14:paraId="565786DB" w14:textId="77777777" w:rsidR="003D5FAB" w:rsidRDefault="00000000">
            <w:pPr>
              <w:jc w:val="center"/>
            </w:pPr>
            <w:r>
              <w:rPr>
                <w:rFonts w:ascii="苹方-简" w:eastAsia="苹方-简" w:hAnsi="苹方-简" w:cs="苹方-简"/>
                <w:color w:val="000000"/>
                <w:sz w:val="20"/>
              </w:rPr>
              <w:t>禁止入驻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6DD611D"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5E38268"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240EA6C6" w14:textId="77777777" w:rsidR="003D5FAB" w:rsidRDefault="00000000">
            <w:r>
              <w:rPr>
                <w:rFonts w:ascii="苹方-简" w:eastAsia="苹方-简" w:hAnsi="苹方-简" w:cs="苹方-简"/>
                <w:color w:val="000000"/>
                <w:sz w:val="20"/>
              </w:rPr>
              <w:t>/</w:t>
            </w:r>
          </w:p>
        </w:tc>
      </w:tr>
      <w:tr w:rsidR="003D5FAB" w14:paraId="01B89F4B"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42BF65DE"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3B3DC00" w14:textId="77777777" w:rsidR="003D5FAB" w:rsidRDefault="00000000">
            <w:pPr>
              <w:jc w:val="center"/>
            </w:pPr>
            <w:r>
              <w:rPr>
                <w:rFonts w:ascii="苹方-简" w:eastAsia="苹方-简" w:hAnsi="苹方-简" w:cs="苹方-简"/>
                <w:color w:val="000000"/>
                <w:sz w:val="20"/>
              </w:rPr>
              <w:t>证件挂靠</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60BCA7C" w14:textId="77777777" w:rsidR="003D5FAB" w:rsidRDefault="00000000">
            <w:r>
              <w:rPr>
                <w:rFonts w:ascii="苹方-简" w:eastAsia="苹方-简" w:hAnsi="苹方-简" w:cs="苹方-简"/>
                <w:color w:val="000000"/>
                <w:sz w:val="20"/>
              </w:rPr>
              <w:t>宣扬证件挂靠、介绍证件挂靠攻略等</w:t>
            </w:r>
          </w:p>
        </w:tc>
        <w:tc>
          <w:tcPr>
            <w:tcW w:w="501" w:type="dxa"/>
            <w:tcBorders>
              <w:top w:val="single" w:sz="6" w:space="0" w:color="000000"/>
              <w:left w:val="single" w:sz="6" w:space="0" w:color="000000"/>
              <w:bottom w:val="single" w:sz="6" w:space="0" w:color="000000"/>
              <w:right w:val="single" w:sz="6" w:space="0" w:color="000000"/>
            </w:tcBorders>
            <w:shd w:val="clear" w:color="auto" w:fill="C5CAD3"/>
            <w:tcMar>
              <w:top w:w="75" w:type="dxa"/>
              <w:left w:w="150" w:type="dxa"/>
              <w:bottom w:w="75" w:type="dxa"/>
              <w:right w:w="150" w:type="dxa"/>
            </w:tcMar>
            <w:vAlign w:val="center"/>
          </w:tcPr>
          <w:p w14:paraId="6D63D2C2" w14:textId="77777777" w:rsidR="003D5FAB" w:rsidRDefault="00000000">
            <w:pPr>
              <w:jc w:val="center"/>
            </w:pPr>
            <w:r>
              <w:rPr>
                <w:rFonts w:ascii="苹方-简" w:eastAsia="苹方-简" w:hAnsi="苹方-简" w:cs="苹方-简"/>
                <w:color w:val="000000"/>
                <w:sz w:val="20"/>
              </w:rPr>
              <w:t>禁止入驻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99942E8"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7A87D71"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15E15CFA" w14:textId="77777777" w:rsidR="003D5FAB" w:rsidRDefault="00000000">
            <w:r>
              <w:rPr>
                <w:rFonts w:ascii="苹方-简" w:eastAsia="苹方-简" w:hAnsi="苹方-简" w:cs="苹方-简"/>
                <w:color w:val="000000"/>
                <w:sz w:val="20"/>
              </w:rPr>
              <w:t>/</w:t>
            </w:r>
          </w:p>
        </w:tc>
      </w:tr>
      <w:tr w:rsidR="003D5FAB" w14:paraId="62D1C820"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22C3A3C4" w14:textId="77777777" w:rsidR="003D5FAB" w:rsidRDefault="003D5FAB"/>
        </w:tc>
        <w:tc>
          <w:tcPr>
            <w:tcW w:w="9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66E4D6D" w14:textId="77777777" w:rsidR="003D5FAB" w:rsidRDefault="00000000">
            <w:pPr>
              <w:jc w:val="center"/>
            </w:pPr>
            <w:r>
              <w:rPr>
                <w:rFonts w:ascii="苹方-简" w:eastAsia="苹方-简" w:hAnsi="苹方-简" w:cs="苹方-简"/>
                <w:color w:val="000000"/>
                <w:sz w:val="20"/>
              </w:rPr>
              <w:t>/</w:t>
            </w:r>
          </w:p>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09D3A6C" w14:textId="77777777" w:rsidR="003D5FAB" w:rsidRDefault="00000000">
            <w:r>
              <w:rPr>
                <w:rFonts w:ascii="苹方-简" w:eastAsia="苹方-简" w:hAnsi="苹方-简" w:cs="苹方-简"/>
                <w:color w:val="000000"/>
                <w:sz w:val="20"/>
              </w:rPr>
              <w:t>如传销，网贷，汽车类（不限户口上京牌"等类似描述；或以京牌为诱导购买车辆）,宣传销售 POS 机</w:t>
            </w:r>
          </w:p>
        </w:tc>
        <w:tc>
          <w:tcPr>
            <w:tcW w:w="501" w:type="dxa"/>
            <w:tcBorders>
              <w:top w:val="single" w:sz="6" w:space="0" w:color="000000"/>
              <w:left w:val="single" w:sz="6" w:space="0" w:color="000000"/>
              <w:bottom w:val="single" w:sz="6" w:space="0" w:color="000000"/>
              <w:right w:val="single" w:sz="6" w:space="0" w:color="000000"/>
            </w:tcBorders>
            <w:shd w:val="clear" w:color="auto" w:fill="C5CAD3"/>
            <w:tcMar>
              <w:top w:w="75" w:type="dxa"/>
              <w:left w:w="150" w:type="dxa"/>
              <w:bottom w:w="75" w:type="dxa"/>
              <w:right w:w="150" w:type="dxa"/>
            </w:tcMar>
            <w:vAlign w:val="center"/>
          </w:tcPr>
          <w:p w14:paraId="7AD70351" w14:textId="77777777" w:rsidR="003D5FAB" w:rsidRDefault="00000000">
            <w:pPr>
              <w:jc w:val="center"/>
            </w:pPr>
            <w:r>
              <w:rPr>
                <w:rFonts w:ascii="苹方-简" w:eastAsia="苹方-简" w:hAnsi="苹方-简" w:cs="苹方-简"/>
                <w:color w:val="000000"/>
                <w:sz w:val="20"/>
              </w:rPr>
              <w:t>禁止入驻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5A74293"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1CB1B687"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68B42A90" w14:textId="77777777" w:rsidR="003D5FAB" w:rsidRDefault="00000000">
            <w:r>
              <w:rPr>
                <w:rFonts w:ascii="苹方-简" w:eastAsia="苹方-简" w:hAnsi="苹方-简" w:cs="苹方-简"/>
                <w:color w:val="000000"/>
                <w:sz w:val="20"/>
              </w:rPr>
              <w:t>/</w:t>
            </w:r>
          </w:p>
        </w:tc>
      </w:tr>
      <w:tr w:rsidR="003D5FAB" w14:paraId="6B3C9420"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24F77075" w14:textId="77777777" w:rsidR="003D5FAB" w:rsidRDefault="003D5FAB"/>
        </w:tc>
        <w:tc>
          <w:tcPr>
            <w:tcW w:w="968" w:type="dxa"/>
            <w:vMerge w:val="restart"/>
            <w:tcBorders>
              <w:top w:val="single" w:sz="6" w:space="0" w:color="000000"/>
              <w:left w:val="single" w:sz="6" w:space="0" w:color="000000"/>
              <w:bottom w:val="single" w:sz="6" w:space="0" w:color="000000"/>
              <w:right w:val="single" w:sz="6" w:space="0" w:color="000000"/>
            </w:tcBorders>
          </w:tcPr>
          <w:p w14:paraId="43A20382" w14:textId="77777777" w:rsidR="003D5FAB" w:rsidRDefault="003D5FAB"/>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96D653F" w14:textId="77777777" w:rsidR="003D5FAB" w:rsidRDefault="00000000">
            <w:r>
              <w:rPr>
                <w:rFonts w:ascii="苹方-简" w:eastAsia="苹方-简" w:hAnsi="苹方-简" w:cs="苹方-简"/>
                <w:color w:val="000000"/>
                <w:sz w:val="20"/>
              </w:rPr>
              <w:t>如针孔摄像头、不实名物联卡、游戏代练、黑灰产行业售卖等</w:t>
            </w:r>
          </w:p>
        </w:tc>
        <w:tc>
          <w:tcPr>
            <w:tcW w:w="501" w:type="dxa"/>
            <w:tcBorders>
              <w:top w:val="single" w:sz="6" w:space="0" w:color="000000"/>
              <w:left w:val="single" w:sz="6" w:space="0" w:color="000000"/>
              <w:bottom w:val="single" w:sz="6" w:space="0" w:color="000000"/>
              <w:right w:val="single" w:sz="6" w:space="0" w:color="000000"/>
            </w:tcBorders>
            <w:shd w:val="clear" w:color="auto" w:fill="C5CAD3"/>
            <w:tcMar>
              <w:top w:w="75" w:type="dxa"/>
              <w:left w:w="150" w:type="dxa"/>
              <w:bottom w:w="75" w:type="dxa"/>
              <w:right w:w="150" w:type="dxa"/>
            </w:tcMar>
            <w:vAlign w:val="center"/>
          </w:tcPr>
          <w:p w14:paraId="34D2059E" w14:textId="77777777" w:rsidR="003D5FAB" w:rsidRDefault="00000000">
            <w:pPr>
              <w:jc w:val="center"/>
            </w:pPr>
            <w:r>
              <w:rPr>
                <w:rFonts w:ascii="苹方-简" w:eastAsia="苹方-简" w:hAnsi="苹方-简" w:cs="苹方-简"/>
                <w:color w:val="000000"/>
                <w:sz w:val="20"/>
              </w:rPr>
              <w:t>禁止入驻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82E4F2B"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3A01D7C"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5097D113" w14:textId="77777777" w:rsidR="003D5FAB" w:rsidRDefault="00000000">
            <w:r>
              <w:rPr>
                <w:rFonts w:ascii="苹方-简" w:eastAsia="苹方-简" w:hAnsi="苹方-简" w:cs="苹方-简"/>
                <w:color w:val="000000"/>
                <w:sz w:val="20"/>
              </w:rPr>
              <w:t>/</w:t>
            </w:r>
          </w:p>
        </w:tc>
      </w:tr>
      <w:tr w:rsidR="003D5FAB" w14:paraId="4BD72868"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0E0B81BF" w14:textId="77777777" w:rsidR="003D5FAB" w:rsidRDefault="003D5FAB"/>
        </w:tc>
        <w:tc>
          <w:tcPr>
            <w:tcW w:w="968" w:type="dxa"/>
            <w:vMerge/>
            <w:tcBorders>
              <w:top w:val="single" w:sz="6" w:space="0" w:color="000000"/>
              <w:left w:val="single" w:sz="6" w:space="0" w:color="000000"/>
              <w:bottom w:val="single" w:sz="6" w:space="0" w:color="000000"/>
              <w:right w:val="single" w:sz="6" w:space="0" w:color="000000"/>
            </w:tcBorders>
          </w:tcPr>
          <w:p w14:paraId="6A7D2213" w14:textId="77777777" w:rsidR="003D5FAB" w:rsidRDefault="003D5FAB"/>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D911AC0" w14:textId="77777777" w:rsidR="003D5FAB" w:rsidRDefault="00000000">
            <w:r>
              <w:rPr>
                <w:rFonts w:ascii="苹方-简" w:eastAsia="苹方-简" w:hAnsi="苹方-简" w:cs="苹方-简"/>
                <w:color w:val="000000"/>
                <w:sz w:val="20"/>
              </w:rPr>
              <w:t>发布考试作弊类内容，如教授考试作弊方法、制作/买卖作弊工具器材、买卖/泄露考题、代考替考等</w:t>
            </w:r>
          </w:p>
        </w:tc>
        <w:tc>
          <w:tcPr>
            <w:tcW w:w="501" w:type="dxa"/>
            <w:tcBorders>
              <w:top w:val="single" w:sz="6" w:space="0" w:color="000000"/>
              <w:left w:val="single" w:sz="6" w:space="0" w:color="000000"/>
              <w:bottom w:val="single" w:sz="6" w:space="0" w:color="000000"/>
              <w:right w:val="single" w:sz="6" w:space="0" w:color="000000"/>
            </w:tcBorders>
            <w:shd w:val="clear" w:color="auto" w:fill="C5CAD3"/>
            <w:tcMar>
              <w:top w:w="75" w:type="dxa"/>
              <w:left w:w="150" w:type="dxa"/>
              <w:bottom w:w="75" w:type="dxa"/>
              <w:right w:w="150" w:type="dxa"/>
            </w:tcMar>
            <w:vAlign w:val="center"/>
          </w:tcPr>
          <w:p w14:paraId="22BC2E83" w14:textId="77777777" w:rsidR="003D5FAB" w:rsidRDefault="00000000">
            <w:pPr>
              <w:jc w:val="center"/>
            </w:pPr>
            <w:r>
              <w:rPr>
                <w:rFonts w:ascii="苹方-简" w:eastAsia="苹方-简" w:hAnsi="苹方-简" w:cs="苹方-简"/>
                <w:color w:val="000000"/>
                <w:sz w:val="20"/>
              </w:rPr>
              <w:t>禁止入驻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8512D9C"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D4F813A"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7E1D79D0" w14:textId="77777777" w:rsidR="003D5FAB" w:rsidRDefault="00000000">
            <w:r>
              <w:rPr>
                <w:rFonts w:ascii="苹方-简" w:eastAsia="苹方-简" w:hAnsi="苹方-简" w:cs="苹方-简"/>
                <w:color w:val="000000"/>
                <w:sz w:val="20"/>
              </w:rPr>
              <w:t>/</w:t>
            </w:r>
          </w:p>
        </w:tc>
      </w:tr>
      <w:tr w:rsidR="003D5FAB" w14:paraId="4AD6B33B"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183603C3" w14:textId="77777777" w:rsidR="003D5FAB" w:rsidRDefault="003D5FAB"/>
        </w:tc>
        <w:tc>
          <w:tcPr>
            <w:tcW w:w="968" w:type="dxa"/>
            <w:vMerge/>
            <w:tcBorders>
              <w:top w:val="single" w:sz="6" w:space="0" w:color="000000"/>
              <w:left w:val="single" w:sz="6" w:space="0" w:color="000000"/>
              <w:bottom w:val="single" w:sz="6" w:space="0" w:color="000000"/>
              <w:right w:val="single" w:sz="6" w:space="0" w:color="000000"/>
            </w:tcBorders>
          </w:tcPr>
          <w:p w14:paraId="6B3B0B7B" w14:textId="77777777" w:rsidR="003D5FAB" w:rsidRDefault="003D5FAB"/>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3345E00" w14:textId="77777777" w:rsidR="003D5FAB" w:rsidRDefault="00000000">
            <w:r>
              <w:rPr>
                <w:rFonts w:ascii="苹方-简" w:eastAsia="苹方-简" w:hAnsi="苹方-简" w:cs="苹方-简"/>
                <w:color w:val="000000"/>
                <w:sz w:val="20"/>
              </w:rPr>
              <w:t>涉及机密的文件资料，如国家机关的内部资料等相关内容</w:t>
            </w:r>
          </w:p>
        </w:tc>
        <w:tc>
          <w:tcPr>
            <w:tcW w:w="501" w:type="dxa"/>
            <w:tcBorders>
              <w:top w:val="single" w:sz="6" w:space="0" w:color="000000"/>
              <w:left w:val="single" w:sz="6" w:space="0" w:color="000000"/>
              <w:bottom w:val="single" w:sz="6" w:space="0" w:color="000000"/>
              <w:right w:val="single" w:sz="6" w:space="0" w:color="000000"/>
            </w:tcBorders>
            <w:shd w:val="clear" w:color="auto" w:fill="C5CAD3"/>
            <w:tcMar>
              <w:top w:w="75" w:type="dxa"/>
              <w:left w:w="150" w:type="dxa"/>
              <w:bottom w:w="75" w:type="dxa"/>
              <w:right w:w="150" w:type="dxa"/>
            </w:tcMar>
            <w:vAlign w:val="center"/>
          </w:tcPr>
          <w:p w14:paraId="1B070AA2" w14:textId="77777777" w:rsidR="003D5FAB" w:rsidRDefault="00000000">
            <w:pPr>
              <w:jc w:val="center"/>
            </w:pPr>
            <w:r>
              <w:rPr>
                <w:rFonts w:ascii="苹方-简" w:eastAsia="苹方-简" w:hAnsi="苹方-简" w:cs="苹方-简"/>
                <w:color w:val="000000"/>
                <w:sz w:val="20"/>
              </w:rPr>
              <w:t>禁止入驻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82F9A27" w14:textId="77777777" w:rsidR="003D5FAB" w:rsidRDefault="00000000">
            <w:r>
              <w:rPr>
                <w:rFonts w:ascii="苹方-简" w:eastAsia="苹方-简" w:hAnsi="苹方-简" w:cs="苹方-简"/>
                <w:color w:val="000000"/>
                <w:sz w:val="20"/>
              </w:rPr>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539B7F0"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22525013" w14:textId="77777777" w:rsidR="003D5FAB" w:rsidRDefault="00000000">
            <w:r>
              <w:rPr>
                <w:rFonts w:ascii="苹方-简" w:eastAsia="苹方-简" w:hAnsi="苹方-简" w:cs="苹方-简"/>
                <w:color w:val="000000"/>
                <w:sz w:val="20"/>
              </w:rPr>
              <w:t>/</w:t>
            </w:r>
          </w:p>
        </w:tc>
      </w:tr>
      <w:tr w:rsidR="003D5FAB" w14:paraId="3CFF7515" w14:textId="77777777">
        <w:trPr>
          <w:trHeight w:val="360"/>
        </w:trPr>
        <w:tc>
          <w:tcPr>
            <w:tcW w:w="1008" w:type="dxa"/>
            <w:vMerge/>
            <w:tcBorders>
              <w:top w:val="single" w:sz="6" w:space="0" w:color="000000"/>
              <w:left w:val="single" w:sz="6" w:space="0" w:color="000000"/>
              <w:bottom w:val="single" w:sz="6" w:space="0" w:color="000000"/>
              <w:right w:val="single" w:sz="6" w:space="0" w:color="000000"/>
            </w:tcBorders>
          </w:tcPr>
          <w:p w14:paraId="29A6BF78" w14:textId="77777777" w:rsidR="003D5FAB" w:rsidRDefault="003D5FAB"/>
        </w:tc>
        <w:tc>
          <w:tcPr>
            <w:tcW w:w="968" w:type="dxa"/>
            <w:vMerge/>
            <w:tcBorders>
              <w:top w:val="single" w:sz="6" w:space="0" w:color="000000"/>
              <w:left w:val="single" w:sz="6" w:space="0" w:color="000000"/>
              <w:bottom w:val="single" w:sz="6" w:space="0" w:color="000000"/>
              <w:right w:val="single" w:sz="6" w:space="0" w:color="000000"/>
            </w:tcBorders>
          </w:tcPr>
          <w:p w14:paraId="7D0C1AAF" w14:textId="77777777" w:rsidR="003D5FAB" w:rsidRDefault="003D5FAB"/>
        </w:tc>
        <w:tc>
          <w:tcPr>
            <w:tcW w:w="33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4689F56" w14:textId="77777777" w:rsidR="003D5FAB" w:rsidRDefault="00000000">
            <w:r>
              <w:rPr>
                <w:rFonts w:ascii="苹方-简" w:eastAsia="苹方-简" w:hAnsi="苹方-简" w:cs="苹方-简"/>
                <w:color w:val="000000"/>
                <w:sz w:val="20"/>
              </w:rPr>
              <w:t>破网、翻墙软件及VPN代理服务、教程等相关内容</w:t>
            </w:r>
          </w:p>
        </w:tc>
        <w:tc>
          <w:tcPr>
            <w:tcW w:w="501" w:type="dxa"/>
            <w:tcBorders>
              <w:top w:val="single" w:sz="6" w:space="0" w:color="000000"/>
              <w:left w:val="single" w:sz="6" w:space="0" w:color="000000"/>
              <w:bottom w:val="single" w:sz="6" w:space="0" w:color="000000"/>
              <w:right w:val="single" w:sz="6" w:space="0" w:color="000000"/>
            </w:tcBorders>
            <w:shd w:val="clear" w:color="auto" w:fill="C5CAD3"/>
            <w:tcMar>
              <w:top w:w="75" w:type="dxa"/>
              <w:left w:w="150" w:type="dxa"/>
              <w:bottom w:w="75" w:type="dxa"/>
              <w:right w:w="150" w:type="dxa"/>
            </w:tcMar>
            <w:vAlign w:val="center"/>
          </w:tcPr>
          <w:p w14:paraId="4CB59882" w14:textId="77777777" w:rsidR="003D5FAB" w:rsidRDefault="00000000">
            <w:pPr>
              <w:jc w:val="center"/>
            </w:pPr>
            <w:r>
              <w:rPr>
                <w:rFonts w:ascii="苹方-简" w:eastAsia="苹方-简" w:hAnsi="苹方-简" w:cs="苹方-简"/>
                <w:color w:val="000000"/>
                <w:sz w:val="20"/>
              </w:rPr>
              <w:t>禁止</w:t>
            </w:r>
            <w:r>
              <w:rPr>
                <w:rFonts w:ascii="苹方-简" w:eastAsia="苹方-简" w:hAnsi="苹方-简" w:cs="苹方-简"/>
                <w:color w:val="000000"/>
                <w:sz w:val="20"/>
              </w:rPr>
              <w:lastRenderedPageBreak/>
              <w:t>入驻</w:t>
            </w:r>
          </w:p>
        </w:tc>
        <w:tc>
          <w:tcPr>
            <w:tcW w:w="80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DA88D23" w14:textId="77777777" w:rsidR="003D5FAB" w:rsidRDefault="00000000">
            <w:r>
              <w:rPr>
                <w:rFonts w:ascii="苹方-简" w:eastAsia="苹方-简" w:hAnsi="苹方-简" w:cs="苹方-简"/>
                <w:color w:val="000000"/>
                <w:sz w:val="20"/>
              </w:rPr>
              <w:lastRenderedPageBreak/>
              <w:t>/</w:t>
            </w:r>
          </w:p>
        </w:tc>
        <w:tc>
          <w:tcPr>
            <w:tcW w:w="119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63B76B7" w14:textId="77777777" w:rsidR="003D5FAB" w:rsidRDefault="00000000">
            <w:r>
              <w:rPr>
                <w:rFonts w:ascii="苹方-简" w:eastAsia="苹方-简" w:hAnsi="苹方-简" w:cs="苹方-简"/>
                <w:color w:val="000000"/>
                <w:sz w:val="20"/>
              </w:rPr>
              <w:t>/</w:t>
            </w:r>
          </w:p>
        </w:tc>
        <w:tc>
          <w:tcPr>
            <w:tcW w:w="850" w:type="dxa"/>
            <w:tcBorders>
              <w:top w:val="single" w:sz="6" w:space="0" w:color="000000"/>
              <w:left w:val="single" w:sz="6" w:space="0" w:color="000000"/>
              <w:bottom w:val="single" w:sz="6" w:space="0" w:color="000000"/>
              <w:right w:val="single" w:sz="6" w:space="0" w:color="DDDDDD"/>
            </w:tcBorders>
            <w:tcMar>
              <w:top w:w="75" w:type="dxa"/>
              <w:left w:w="150" w:type="dxa"/>
              <w:bottom w:w="75" w:type="dxa"/>
              <w:right w:w="150" w:type="dxa"/>
            </w:tcMar>
            <w:vAlign w:val="center"/>
          </w:tcPr>
          <w:p w14:paraId="6246462F" w14:textId="77777777" w:rsidR="003D5FAB" w:rsidRDefault="00000000">
            <w:r>
              <w:rPr>
                <w:rFonts w:ascii="苹方-简" w:eastAsia="苹方-简" w:hAnsi="苹方-简" w:cs="苹方-简"/>
                <w:color w:val="000000"/>
                <w:sz w:val="20"/>
              </w:rPr>
              <w:t>/</w:t>
            </w:r>
          </w:p>
        </w:tc>
      </w:tr>
    </w:tbl>
    <w:p w14:paraId="2F3B71B5" w14:textId="77777777" w:rsidR="003D5FAB" w:rsidRDefault="003D5FAB"/>
    <w:sectPr w:rsidR="003D5FAB">
      <w:pgSz w:w="11906" w:h="16838"/>
      <w:pgMar w:top="1440" w:right="1797" w:bottom="1440" w:left="1797" w:header="709" w:footer="992" w:gutter="0"/>
      <w:cols w:space="1701"/>
      <w:docGrid w:type="line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CC9A4" w14:textId="77777777" w:rsidR="0053285E" w:rsidRDefault="0053285E" w:rsidP="00E85756">
      <w:r>
        <w:separator/>
      </w:r>
    </w:p>
  </w:endnote>
  <w:endnote w:type="continuationSeparator" w:id="0">
    <w:p w14:paraId="19479CB7" w14:textId="77777777" w:rsidR="0053285E" w:rsidRDefault="0053285E" w:rsidP="00E85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苹方-简">
    <w:panose1 w:val="020B0400000000000000"/>
    <w:charset w:val="86"/>
    <w:family w:val="swiss"/>
    <w:pitch w:val="variable"/>
    <w:sig w:usb0="A00002FF" w:usb1="7ACFFDFB" w:usb2="00000017"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EED58" w14:textId="77777777" w:rsidR="0053285E" w:rsidRDefault="0053285E" w:rsidP="00E85756">
      <w:r>
        <w:separator/>
      </w:r>
    </w:p>
  </w:footnote>
  <w:footnote w:type="continuationSeparator" w:id="0">
    <w:p w14:paraId="470E417B" w14:textId="77777777" w:rsidR="0053285E" w:rsidRDefault="0053285E" w:rsidP="00E857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bordersDoNotSurroundHeader/>
  <w:bordersDoNotSurroundFooter/>
  <w:proofState w:spelling="clean" w:grammar="clean"/>
  <w:defaultTabStop w:val="420"/>
  <w:drawingGridVerticalSpacing w:val="156"/>
  <w:displayVerticalDrawingGridEvery w:val="2"/>
  <w:characterSpacingControl w:val="compressPunctuation"/>
  <w:hdrShapeDefaults>
    <o:shapedefaults v:ext="edit" spidmax="2050"/>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FAB"/>
    <w:rsid w:val="00012AB9"/>
    <w:rsid w:val="000545B0"/>
    <w:rsid w:val="00075A17"/>
    <w:rsid w:val="000D2132"/>
    <w:rsid w:val="000E2548"/>
    <w:rsid w:val="00125D83"/>
    <w:rsid w:val="00292C46"/>
    <w:rsid w:val="002E2A69"/>
    <w:rsid w:val="002E6254"/>
    <w:rsid w:val="003D5FAB"/>
    <w:rsid w:val="004C3799"/>
    <w:rsid w:val="0053285E"/>
    <w:rsid w:val="005A3AAD"/>
    <w:rsid w:val="005E3171"/>
    <w:rsid w:val="00692237"/>
    <w:rsid w:val="00827992"/>
    <w:rsid w:val="0086479E"/>
    <w:rsid w:val="00875DAB"/>
    <w:rsid w:val="009730B5"/>
    <w:rsid w:val="00A90216"/>
    <w:rsid w:val="00B119D7"/>
    <w:rsid w:val="00C770EF"/>
    <w:rsid w:val="00CD34A0"/>
    <w:rsid w:val="00DB1C57"/>
    <w:rsid w:val="00E72D34"/>
    <w:rsid w:val="00E857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2BCFA"/>
  <w15:docId w15:val="{F364251F-C65A-4CDD-9095-06D0B3D61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zh-CN" w:bidi="en-US"/>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Revision"/>
    <w:hidden/>
    <w:uiPriority w:val="99"/>
    <w:semiHidden/>
    <w:rsid w:val="00E72D34"/>
    <w:pPr>
      <w:pBdr>
        <w:top w:val="none" w:sz="0" w:space="0" w:color="auto"/>
        <w:left w:val="none" w:sz="0" w:space="0" w:color="auto"/>
        <w:bottom w:val="none" w:sz="0" w:space="0" w:color="auto"/>
        <w:right w:val="none" w:sz="0" w:space="0" w:color="auto"/>
        <w:between w:val="none" w:sz="0" w:space="0" w:color="auto"/>
      </w:pBdr>
    </w:pPr>
  </w:style>
  <w:style w:type="paragraph" w:styleId="a5">
    <w:name w:val="header"/>
    <w:basedOn w:val="a"/>
    <w:link w:val="a6"/>
    <w:uiPriority w:val="99"/>
    <w:unhideWhenUsed/>
    <w:rsid w:val="00E85756"/>
    <w:pPr>
      <w:tabs>
        <w:tab w:val="center" w:pos="4153"/>
        <w:tab w:val="right" w:pos="8306"/>
      </w:tabs>
      <w:snapToGrid w:val="0"/>
      <w:jc w:val="center"/>
    </w:pPr>
    <w:rPr>
      <w:sz w:val="18"/>
      <w:szCs w:val="18"/>
    </w:rPr>
  </w:style>
  <w:style w:type="character" w:customStyle="1" w:styleId="a6">
    <w:name w:val="页眉 字符"/>
    <w:basedOn w:val="a0"/>
    <w:link w:val="a5"/>
    <w:uiPriority w:val="99"/>
    <w:rsid w:val="00E85756"/>
    <w:rPr>
      <w:sz w:val="18"/>
      <w:szCs w:val="18"/>
    </w:rPr>
  </w:style>
  <w:style w:type="paragraph" w:styleId="a7">
    <w:name w:val="footer"/>
    <w:basedOn w:val="a"/>
    <w:link w:val="a8"/>
    <w:uiPriority w:val="99"/>
    <w:unhideWhenUsed/>
    <w:rsid w:val="00E85756"/>
    <w:pPr>
      <w:tabs>
        <w:tab w:val="center" w:pos="4153"/>
        <w:tab w:val="right" w:pos="8306"/>
      </w:tabs>
      <w:snapToGrid w:val="0"/>
      <w:jc w:val="left"/>
    </w:pPr>
    <w:rPr>
      <w:sz w:val="18"/>
      <w:szCs w:val="18"/>
    </w:rPr>
  </w:style>
  <w:style w:type="character" w:customStyle="1" w:styleId="a8">
    <w:name w:val="页脚 字符"/>
    <w:basedOn w:val="a0"/>
    <w:link w:val="a7"/>
    <w:uiPriority w:val="99"/>
    <w:rsid w:val="00E8575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Text"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
        <a:cs typeface=""/>
        <a:font script="Jpan" typeface="Noto Sans JP"/>
        <a:font script="Hang" typeface="맑은 고딕"/>
        <a:font script="Hans" typeface="微软雅黑"/>
        <a:font script="Hant" typeface="微软雅黑"/>
        <a:font script="Arab" typeface="Arial"/>
      </a:majorFont>
      <a:minorFont>
        <a:latin typeface="Arial"/>
        <a:ea typeface=""/>
        <a:cs typeface=""/>
        <a:font script="Jpan" typeface="Noto Sans JP"/>
        <a:font script="Hang" typeface="맑은 고딕"/>
        <a:font script="Hans" typeface="微软雅黑"/>
        <a:font script="Hant" typeface="微软雅黑"/>
        <a:font script="Arab"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DD0A5-264C-4BEE-9F1F-ACB5E43E6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38</Pages>
  <Words>2581</Words>
  <Characters>14712</Characters>
  <Application>Microsoft Office Word</Application>
  <DocSecurity>0</DocSecurity>
  <Lines>122</Lines>
  <Paragraphs>34</Paragraphs>
  <ScaleCrop>false</ScaleCrop>
  <Company/>
  <LinksUpToDate>false</LinksUpToDate>
  <CharactersWithSpaces>17259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2236277550@qq.com</cp:lastModifiedBy>
  <cp:revision>6</cp:revision>
  <dcterms:created xsi:type="dcterms:W3CDTF">2025-03-25T08:15:00Z</dcterms:created>
  <dcterms:modified xsi:type="dcterms:W3CDTF">2025-03-27T03:38:00Z</dcterms:modified>
</cp:coreProperties>
</file>